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BDD5E" w14:textId="77777777" w:rsidR="00E314D9" w:rsidRDefault="00E314D9" w:rsidP="00036C65">
      <w:pPr>
        <w:pStyle w:val="13"/>
        <w:rPr>
          <w:rFonts w:ascii="Times New Roman" w:hAnsi="Times New Roman" w:cs="Times New Roman"/>
          <w:sz w:val="26"/>
          <w:szCs w:val="26"/>
        </w:rPr>
      </w:pPr>
    </w:p>
    <w:p w14:paraId="41CF70F8" w14:textId="71FB9475" w:rsidR="00D53EA8" w:rsidRPr="00817C15" w:rsidRDefault="00D53EA8" w:rsidP="00036C65">
      <w:pPr>
        <w:pStyle w:val="13"/>
        <w:rPr>
          <w:rFonts w:ascii="Times New Roman" w:hAnsi="Times New Roman" w:cs="Times New Roman"/>
          <w:sz w:val="26"/>
          <w:szCs w:val="26"/>
        </w:rPr>
      </w:pPr>
      <w:r w:rsidRPr="00817C15">
        <w:rPr>
          <w:rFonts w:ascii="Times New Roman" w:hAnsi="Times New Roman" w:cs="Times New Roman"/>
          <w:sz w:val="26"/>
          <w:szCs w:val="26"/>
        </w:rPr>
        <w:t xml:space="preserve">Договор поставки </w:t>
      </w:r>
      <w:r w:rsidR="00510720" w:rsidRPr="00817C15">
        <w:rPr>
          <w:rFonts w:ascii="Times New Roman" w:hAnsi="Times New Roman" w:cs="Times New Roman"/>
          <w:sz w:val="26"/>
          <w:szCs w:val="26"/>
        </w:rPr>
        <w:t>№</w:t>
      </w:r>
      <w:r w:rsidR="00180FBD">
        <w:rPr>
          <w:rFonts w:ascii="Times New Roman" w:hAnsi="Times New Roman" w:cs="Times New Roman"/>
          <w:sz w:val="26"/>
          <w:szCs w:val="26"/>
        </w:rPr>
        <w:t>_____________</w:t>
      </w:r>
    </w:p>
    <w:p w14:paraId="4E2DBB20" w14:textId="77777777" w:rsidR="007A68C5" w:rsidRDefault="007A68C5" w:rsidP="00A5237A">
      <w:pPr>
        <w:pStyle w:val="a0"/>
        <w:tabs>
          <w:tab w:val="clear" w:pos="4820"/>
        </w:tabs>
        <w:jc w:val="center"/>
        <w:rPr>
          <w:rFonts w:ascii="Times New Roman" w:hAnsi="Times New Roman" w:cs="Times New Roman"/>
          <w:sz w:val="26"/>
          <w:szCs w:val="26"/>
        </w:rPr>
      </w:pPr>
    </w:p>
    <w:p w14:paraId="4B709D15" w14:textId="77777777" w:rsidR="001A47C0" w:rsidRPr="00817C15" w:rsidRDefault="001A47C0" w:rsidP="00A5237A">
      <w:pPr>
        <w:pStyle w:val="a0"/>
        <w:tabs>
          <w:tab w:val="clear" w:pos="4820"/>
        </w:tabs>
        <w:jc w:val="center"/>
        <w:rPr>
          <w:rFonts w:ascii="Times New Roman" w:hAnsi="Times New Roman" w:cs="Times New Roman"/>
          <w:sz w:val="26"/>
          <w:szCs w:val="26"/>
        </w:rPr>
      </w:pPr>
    </w:p>
    <w:p w14:paraId="3A46FC08" w14:textId="0739A863" w:rsidR="00D53EA8" w:rsidRPr="00817C15" w:rsidRDefault="00D53EA8" w:rsidP="00A5237A">
      <w:pPr>
        <w:pStyle w:val="a0"/>
        <w:tabs>
          <w:tab w:val="clear" w:pos="4820"/>
        </w:tabs>
        <w:jc w:val="center"/>
        <w:rPr>
          <w:rFonts w:ascii="Times New Roman" w:hAnsi="Times New Roman" w:cs="Times New Roman"/>
          <w:sz w:val="26"/>
          <w:szCs w:val="26"/>
        </w:rPr>
      </w:pPr>
      <w:r w:rsidRPr="00817C15">
        <w:rPr>
          <w:rFonts w:ascii="Times New Roman" w:hAnsi="Times New Roman" w:cs="Times New Roman"/>
          <w:sz w:val="26"/>
          <w:szCs w:val="26"/>
        </w:rPr>
        <w:t>г. Москва</w:t>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Pr="00817C15">
        <w:rPr>
          <w:rFonts w:ascii="Times New Roman" w:hAnsi="Times New Roman" w:cs="Times New Roman"/>
          <w:sz w:val="26"/>
          <w:szCs w:val="26"/>
        </w:rPr>
        <w:tab/>
      </w:r>
      <w:r w:rsidR="00F35F81" w:rsidRPr="00817C15">
        <w:rPr>
          <w:rFonts w:ascii="Times New Roman" w:hAnsi="Times New Roman" w:cs="Times New Roman"/>
          <w:sz w:val="26"/>
          <w:szCs w:val="26"/>
        </w:rPr>
        <w:t xml:space="preserve">      </w:t>
      </w:r>
      <w:r w:rsidR="00E77276">
        <w:rPr>
          <w:rFonts w:ascii="Times New Roman" w:hAnsi="Times New Roman" w:cs="Times New Roman"/>
          <w:sz w:val="26"/>
          <w:szCs w:val="26"/>
        </w:rPr>
        <w:t xml:space="preserve">          </w:t>
      </w:r>
      <w:r w:rsidR="00F35F81" w:rsidRPr="00817C15">
        <w:rPr>
          <w:rFonts w:ascii="Times New Roman" w:hAnsi="Times New Roman" w:cs="Times New Roman"/>
          <w:sz w:val="26"/>
          <w:szCs w:val="26"/>
        </w:rPr>
        <w:t xml:space="preserve">      </w:t>
      </w:r>
      <w:r w:rsidR="00983985" w:rsidRPr="00817C15">
        <w:rPr>
          <w:rFonts w:ascii="Times New Roman" w:hAnsi="Times New Roman" w:cs="Times New Roman"/>
          <w:sz w:val="26"/>
          <w:szCs w:val="26"/>
        </w:rPr>
        <w:t xml:space="preserve">    </w:t>
      </w:r>
      <w:r w:rsidRPr="00817C15">
        <w:rPr>
          <w:rFonts w:ascii="Times New Roman" w:hAnsi="Times New Roman" w:cs="Times New Roman"/>
          <w:sz w:val="26"/>
          <w:szCs w:val="26"/>
        </w:rPr>
        <w:t>«</w:t>
      </w:r>
      <w:r w:rsidR="00B077E9" w:rsidRPr="00817C15">
        <w:rPr>
          <w:rFonts w:ascii="Times New Roman" w:hAnsi="Times New Roman" w:cs="Times New Roman"/>
          <w:sz w:val="26"/>
          <w:szCs w:val="26"/>
        </w:rPr>
        <w:t>____</w:t>
      </w:r>
      <w:r w:rsidRPr="00817C15">
        <w:rPr>
          <w:rFonts w:ascii="Times New Roman" w:hAnsi="Times New Roman" w:cs="Times New Roman"/>
          <w:sz w:val="26"/>
          <w:szCs w:val="26"/>
        </w:rPr>
        <w:t>»</w:t>
      </w:r>
      <w:r w:rsidR="002E0E2F" w:rsidRPr="00817C15">
        <w:rPr>
          <w:rFonts w:ascii="Times New Roman" w:hAnsi="Times New Roman" w:cs="Times New Roman"/>
          <w:sz w:val="26"/>
          <w:szCs w:val="26"/>
        </w:rPr>
        <w:t>__</w:t>
      </w:r>
      <w:r w:rsidR="00F37E5C">
        <w:rPr>
          <w:rFonts w:ascii="Times New Roman" w:hAnsi="Times New Roman" w:cs="Times New Roman"/>
          <w:sz w:val="26"/>
          <w:szCs w:val="26"/>
        </w:rPr>
        <w:t>_____</w:t>
      </w:r>
      <w:r w:rsidR="002E0E2F" w:rsidRPr="00817C15">
        <w:rPr>
          <w:rFonts w:ascii="Times New Roman" w:hAnsi="Times New Roman" w:cs="Times New Roman"/>
          <w:sz w:val="26"/>
          <w:szCs w:val="26"/>
        </w:rPr>
        <w:t>__</w:t>
      </w:r>
      <w:r w:rsidR="00036C65" w:rsidRPr="00817C15">
        <w:rPr>
          <w:rFonts w:ascii="Times New Roman" w:hAnsi="Times New Roman" w:cs="Times New Roman"/>
          <w:sz w:val="26"/>
          <w:szCs w:val="26"/>
        </w:rPr>
        <w:t>_</w:t>
      </w:r>
      <w:r w:rsidR="00BF11E5" w:rsidRPr="00817C15">
        <w:rPr>
          <w:rFonts w:ascii="Times New Roman" w:hAnsi="Times New Roman" w:cs="Times New Roman"/>
          <w:sz w:val="26"/>
          <w:szCs w:val="26"/>
        </w:rPr>
        <w:t xml:space="preserve"> </w:t>
      </w:r>
      <w:r w:rsidR="00510720" w:rsidRPr="00817C15">
        <w:rPr>
          <w:rFonts w:ascii="Times New Roman" w:hAnsi="Times New Roman" w:cs="Times New Roman"/>
          <w:sz w:val="26"/>
          <w:szCs w:val="26"/>
        </w:rPr>
        <w:t>20</w:t>
      </w:r>
      <w:r w:rsidR="00347500">
        <w:rPr>
          <w:rFonts w:ascii="Times New Roman" w:hAnsi="Times New Roman" w:cs="Times New Roman"/>
          <w:sz w:val="26"/>
          <w:szCs w:val="26"/>
        </w:rPr>
        <w:t>20</w:t>
      </w:r>
      <w:r w:rsidRPr="00817C15">
        <w:rPr>
          <w:rFonts w:ascii="Times New Roman" w:hAnsi="Times New Roman" w:cs="Times New Roman"/>
          <w:sz w:val="26"/>
          <w:szCs w:val="26"/>
        </w:rPr>
        <w:t xml:space="preserve"> г.</w:t>
      </w:r>
    </w:p>
    <w:p w14:paraId="503F8ABC" w14:textId="77777777" w:rsidR="002D49C7" w:rsidRDefault="002D49C7" w:rsidP="00A5237A">
      <w:pPr>
        <w:pStyle w:val="a0"/>
        <w:tabs>
          <w:tab w:val="clear" w:pos="4820"/>
        </w:tabs>
        <w:jc w:val="center"/>
        <w:rPr>
          <w:rFonts w:ascii="Times New Roman" w:hAnsi="Times New Roman" w:cs="Times New Roman"/>
          <w:sz w:val="26"/>
          <w:szCs w:val="26"/>
        </w:rPr>
      </w:pPr>
    </w:p>
    <w:p w14:paraId="30BA213E" w14:textId="77777777" w:rsidR="001A47C0" w:rsidRDefault="001A47C0" w:rsidP="00A5237A">
      <w:pPr>
        <w:pStyle w:val="a0"/>
        <w:tabs>
          <w:tab w:val="clear" w:pos="4820"/>
        </w:tabs>
        <w:jc w:val="center"/>
        <w:rPr>
          <w:rFonts w:ascii="Times New Roman" w:hAnsi="Times New Roman" w:cs="Times New Roman"/>
          <w:sz w:val="26"/>
          <w:szCs w:val="26"/>
        </w:rPr>
      </w:pPr>
    </w:p>
    <w:p w14:paraId="4FC6760E" w14:textId="77777777" w:rsidR="00E314D9" w:rsidRPr="00817C15" w:rsidRDefault="00E314D9" w:rsidP="00A5237A">
      <w:pPr>
        <w:pStyle w:val="a0"/>
        <w:tabs>
          <w:tab w:val="clear" w:pos="4820"/>
        </w:tabs>
        <w:jc w:val="center"/>
        <w:rPr>
          <w:rFonts w:ascii="Times New Roman" w:hAnsi="Times New Roman" w:cs="Times New Roman"/>
          <w:sz w:val="26"/>
          <w:szCs w:val="26"/>
        </w:rPr>
      </w:pPr>
    </w:p>
    <w:p w14:paraId="76376DCD" w14:textId="74BCFB2E" w:rsidR="008A4A19" w:rsidRDefault="0078049B" w:rsidP="008A4A19">
      <w:pPr>
        <w:ind w:firstLine="709"/>
        <w:jc w:val="both"/>
        <w:rPr>
          <w:rFonts w:ascii="Times New Roman" w:hAnsi="Times New Roman" w:cs="Times New Roman"/>
          <w:bCs/>
          <w:sz w:val="26"/>
          <w:szCs w:val="26"/>
        </w:rPr>
      </w:pPr>
      <w:proofErr w:type="gramStart"/>
      <w:r w:rsidRPr="00462C7C">
        <w:rPr>
          <w:rFonts w:ascii="Times New Roman" w:hAnsi="Times New Roman" w:cs="Times New Roman"/>
          <w:b/>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462C7C">
        <w:rPr>
          <w:rFonts w:ascii="Times New Roman" w:hAnsi="Times New Roman" w:cs="Times New Roman"/>
          <w:b/>
          <w:sz w:val="26"/>
          <w:szCs w:val="26"/>
        </w:rPr>
        <w:t>,</w:t>
      </w:r>
      <w:r w:rsidRPr="00817C15">
        <w:rPr>
          <w:rFonts w:ascii="Times New Roman" w:hAnsi="Times New Roman" w:cs="Times New Roman"/>
          <w:sz w:val="26"/>
          <w:szCs w:val="26"/>
        </w:rPr>
        <w:t xml:space="preserve"> именуемое в дальнейшем «</w:t>
      </w:r>
      <w:r w:rsidRPr="00817C15">
        <w:rPr>
          <w:rFonts w:ascii="Times New Roman" w:hAnsi="Times New Roman" w:cs="Times New Roman"/>
          <w:bCs/>
          <w:sz w:val="26"/>
          <w:szCs w:val="26"/>
        </w:rPr>
        <w:t>Покупатель»</w:t>
      </w:r>
      <w:r w:rsidRPr="00817C15">
        <w:rPr>
          <w:rFonts w:ascii="Times New Roman" w:hAnsi="Times New Roman" w:cs="Times New Roman"/>
          <w:sz w:val="26"/>
          <w:szCs w:val="26"/>
        </w:rPr>
        <w:t xml:space="preserve">, </w:t>
      </w:r>
      <w:r w:rsidR="009B2142" w:rsidRPr="009B2142">
        <w:rPr>
          <w:rFonts w:ascii="Times New Roman" w:hAnsi="Times New Roman" w:cs="Times New Roman"/>
          <w:sz w:val="26"/>
          <w:szCs w:val="26"/>
        </w:rPr>
        <w:t>в лице</w:t>
      </w:r>
      <w:r w:rsidR="00E314D9">
        <w:rPr>
          <w:rFonts w:ascii="Times New Roman" w:hAnsi="Times New Roman" w:cs="Times New Roman"/>
          <w:sz w:val="26"/>
          <w:szCs w:val="26"/>
        </w:rPr>
        <w:t xml:space="preserve"> заместителя</w:t>
      </w:r>
      <w:r w:rsidR="009B2142" w:rsidRPr="009B2142">
        <w:rPr>
          <w:rFonts w:ascii="Times New Roman" w:hAnsi="Times New Roman" w:cs="Times New Roman"/>
          <w:sz w:val="26"/>
          <w:szCs w:val="26"/>
        </w:rPr>
        <w:t xml:space="preserve"> Генерального директора </w:t>
      </w:r>
      <w:r w:rsidR="00E314D9">
        <w:rPr>
          <w:rFonts w:ascii="Times New Roman" w:hAnsi="Times New Roman" w:cs="Times New Roman"/>
          <w:sz w:val="26"/>
          <w:szCs w:val="26"/>
        </w:rPr>
        <w:t>Губина Павла Евгеньевича</w:t>
      </w:r>
      <w:r w:rsidR="009B2142" w:rsidRPr="009B2142">
        <w:rPr>
          <w:rFonts w:ascii="Times New Roman" w:hAnsi="Times New Roman" w:cs="Times New Roman"/>
          <w:sz w:val="26"/>
          <w:szCs w:val="26"/>
        </w:rPr>
        <w:t xml:space="preserve">,  действующего на основании </w:t>
      </w:r>
      <w:r w:rsidR="00E314D9">
        <w:rPr>
          <w:rFonts w:ascii="Times New Roman" w:hAnsi="Times New Roman" w:cs="Times New Roman"/>
          <w:sz w:val="26"/>
          <w:szCs w:val="26"/>
        </w:rPr>
        <w:t>доверенности от 08.10.2020 №203</w:t>
      </w:r>
      <w:r w:rsidRPr="002B0908">
        <w:rPr>
          <w:rFonts w:ascii="Times New Roman" w:hAnsi="Times New Roman" w:cs="Times New Roman"/>
          <w:sz w:val="26"/>
          <w:szCs w:val="26"/>
        </w:rPr>
        <w:t xml:space="preserve"> с одной стороны,</w:t>
      </w:r>
      <w:r w:rsidRPr="00817C15">
        <w:rPr>
          <w:rFonts w:ascii="Times New Roman" w:hAnsi="Times New Roman" w:cs="Times New Roman"/>
          <w:sz w:val="26"/>
          <w:szCs w:val="26"/>
        </w:rPr>
        <w:t xml:space="preserve">, </w:t>
      </w:r>
      <w:r w:rsidRPr="00F37E5C">
        <w:rPr>
          <w:rFonts w:ascii="Times New Roman" w:hAnsi="Times New Roman" w:cs="Times New Roman"/>
          <w:sz w:val="26"/>
          <w:szCs w:val="26"/>
        </w:rPr>
        <w:t>и</w:t>
      </w:r>
      <w:r w:rsidR="00180FBD">
        <w:rPr>
          <w:rFonts w:ascii="Times New Roman" w:hAnsi="Times New Roman" w:cs="Times New Roman"/>
          <w:sz w:val="26"/>
          <w:szCs w:val="26"/>
        </w:rPr>
        <w:t>___________</w:t>
      </w:r>
      <w:r w:rsidR="00347500" w:rsidRPr="008A62F3">
        <w:rPr>
          <w:rFonts w:ascii="Times New Roman" w:hAnsi="Times New Roman" w:cs="Times New Roman"/>
          <w:b/>
          <w:sz w:val="26"/>
          <w:szCs w:val="26"/>
        </w:rPr>
        <w:t>,</w:t>
      </w:r>
      <w:r w:rsidR="00347500">
        <w:rPr>
          <w:rFonts w:ascii="Times New Roman" w:hAnsi="Times New Roman" w:cs="Times New Roman"/>
          <w:b/>
          <w:sz w:val="26"/>
          <w:szCs w:val="26"/>
        </w:rPr>
        <w:t xml:space="preserve"> </w:t>
      </w:r>
      <w:r w:rsidR="00347500" w:rsidRPr="001E07BE">
        <w:rPr>
          <w:rFonts w:ascii="Times New Roman" w:hAnsi="Times New Roman" w:cs="Times New Roman"/>
          <w:sz w:val="26"/>
          <w:szCs w:val="26"/>
        </w:rPr>
        <w:t>именуем</w:t>
      </w:r>
      <w:r w:rsidR="00347500">
        <w:rPr>
          <w:rFonts w:ascii="Times New Roman" w:hAnsi="Times New Roman" w:cs="Times New Roman"/>
          <w:sz w:val="26"/>
          <w:szCs w:val="26"/>
        </w:rPr>
        <w:t>ая</w:t>
      </w:r>
      <w:r w:rsidR="00347500" w:rsidRPr="001E07BE">
        <w:rPr>
          <w:rFonts w:ascii="Times New Roman" w:hAnsi="Times New Roman" w:cs="Times New Roman"/>
          <w:sz w:val="26"/>
          <w:szCs w:val="26"/>
        </w:rPr>
        <w:t xml:space="preserve"> в дальнейшем «</w:t>
      </w:r>
      <w:r w:rsidR="00347500">
        <w:rPr>
          <w:rFonts w:ascii="Times New Roman" w:hAnsi="Times New Roman" w:cs="Times New Roman"/>
          <w:sz w:val="26"/>
          <w:szCs w:val="26"/>
        </w:rPr>
        <w:t>Поставщик</w:t>
      </w:r>
      <w:r w:rsidR="00347500" w:rsidRPr="001E07BE">
        <w:rPr>
          <w:rFonts w:ascii="Times New Roman" w:hAnsi="Times New Roman" w:cs="Times New Roman"/>
          <w:sz w:val="26"/>
          <w:szCs w:val="26"/>
        </w:rPr>
        <w:t xml:space="preserve">», </w:t>
      </w:r>
      <w:r w:rsidR="00347500" w:rsidRPr="008A62F3">
        <w:rPr>
          <w:rFonts w:ascii="Times New Roman" w:hAnsi="Times New Roman" w:cs="Times New Roman"/>
          <w:sz w:val="26"/>
          <w:szCs w:val="26"/>
        </w:rPr>
        <w:t>действующая на основании</w:t>
      </w:r>
      <w:r w:rsidR="00180FBD">
        <w:rPr>
          <w:rFonts w:ascii="Times New Roman" w:hAnsi="Times New Roman" w:cs="Times New Roman"/>
          <w:sz w:val="26"/>
          <w:szCs w:val="26"/>
        </w:rPr>
        <w:t>________</w:t>
      </w:r>
      <w:r w:rsidR="008A4A19" w:rsidRPr="00133D1E">
        <w:rPr>
          <w:rFonts w:ascii="Times New Roman" w:hAnsi="Times New Roman" w:cs="Times New Roman"/>
          <w:sz w:val="26"/>
          <w:szCs w:val="26"/>
        </w:rPr>
        <w:t>,</w:t>
      </w:r>
      <w:r w:rsidRPr="00133D1E">
        <w:rPr>
          <w:rFonts w:ascii="Times New Roman" w:hAnsi="Times New Roman" w:cs="Times New Roman"/>
          <w:sz w:val="26"/>
          <w:szCs w:val="26"/>
        </w:rPr>
        <w:t xml:space="preserve"> с</w:t>
      </w:r>
      <w:r w:rsidRPr="008A4A19">
        <w:rPr>
          <w:rFonts w:ascii="Times New Roman" w:hAnsi="Times New Roman" w:cs="Times New Roman"/>
          <w:sz w:val="26"/>
          <w:szCs w:val="26"/>
        </w:rPr>
        <w:t xml:space="preserve"> д</w:t>
      </w:r>
      <w:r w:rsidRPr="00817C15">
        <w:rPr>
          <w:rFonts w:ascii="Times New Roman" w:hAnsi="Times New Roman" w:cs="Times New Roman"/>
          <w:sz w:val="26"/>
          <w:szCs w:val="26"/>
        </w:rPr>
        <w:t xml:space="preserve">ругой стороны, именуемые в дальнейшем «Стороны», </w:t>
      </w:r>
      <w:r w:rsidRPr="00817C15">
        <w:rPr>
          <w:rFonts w:ascii="Times New Roman" w:hAnsi="Times New Roman" w:cs="Times New Roman"/>
          <w:bCs/>
          <w:iCs/>
          <w:sz w:val="26"/>
          <w:szCs w:val="26"/>
        </w:rPr>
        <w:t xml:space="preserve">на основании </w:t>
      </w:r>
      <w:r w:rsidR="008A4A19" w:rsidRPr="00F37E5C">
        <w:rPr>
          <w:rFonts w:ascii="Times New Roman" w:hAnsi="Times New Roman" w:cs="Times New Roman"/>
          <w:bCs/>
          <w:iCs/>
          <w:sz w:val="26"/>
          <w:szCs w:val="26"/>
        </w:rPr>
        <w:t>ч. 19 подпункта 5.7.2 «Положения о</w:t>
      </w:r>
      <w:proofErr w:type="gramEnd"/>
      <w:r w:rsidR="008A4A19" w:rsidRPr="00F37E5C">
        <w:rPr>
          <w:rFonts w:ascii="Times New Roman" w:hAnsi="Times New Roman" w:cs="Times New Roman"/>
          <w:bCs/>
          <w:iCs/>
          <w:sz w:val="26"/>
          <w:szCs w:val="26"/>
        </w:rPr>
        <w:t xml:space="preserve"> закупках товаров, работ, услуг для нужд ФГУП «ППП», утвержденного приказом Генерального директора ФГУП «ППП» от 27.06.2018 № 72</w:t>
      </w:r>
      <w:r w:rsidR="008A4A19" w:rsidRPr="00817C15">
        <w:rPr>
          <w:rFonts w:ascii="Times New Roman" w:hAnsi="Times New Roman" w:cs="Times New Roman"/>
          <w:bCs/>
          <w:sz w:val="26"/>
          <w:szCs w:val="26"/>
        </w:rPr>
        <w:t xml:space="preserve">, </w:t>
      </w:r>
      <w:r w:rsidR="008A4A19">
        <w:rPr>
          <w:rFonts w:ascii="Times New Roman" w:hAnsi="Times New Roman" w:cs="Times New Roman"/>
          <w:bCs/>
          <w:sz w:val="26"/>
          <w:szCs w:val="26"/>
        </w:rPr>
        <w:t xml:space="preserve">для целей коммерческого использования </w:t>
      </w:r>
      <w:r w:rsidR="008A4A19" w:rsidRPr="00817C15">
        <w:rPr>
          <w:rFonts w:ascii="Times New Roman" w:hAnsi="Times New Roman" w:cs="Times New Roman"/>
          <w:bCs/>
          <w:sz w:val="26"/>
          <w:szCs w:val="26"/>
        </w:rPr>
        <w:t>заключили настоящий договор поставки (далее - Договор) о нижеследующем:</w:t>
      </w:r>
    </w:p>
    <w:p w14:paraId="477C4D2E" w14:textId="77777777" w:rsidR="008A4A19" w:rsidRDefault="008A4A19" w:rsidP="008A4A19">
      <w:pPr>
        <w:ind w:firstLine="709"/>
        <w:jc w:val="both"/>
        <w:rPr>
          <w:rFonts w:ascii="Times New Roman" w:hAnsi="Times New Roman" w:cs="Times New Roman"/>
          <w:sz w:val="26"/>
          <w:szCs w:val="26"/>
        </w:rPr>
      </w:pPr>
    </w:p>
    <w:p w14:paraId="429789B4" w14:textId="77777777" w:rsidR="00FC6B46" w:rsidRPr="001A47C0" w:rsidRDefault="00BE3D67" w:rsidP="001A47C0">
      <w:pPr>
        <w:pStyle w:val="af0"/>
        <w:numPr>
          <w:ilvl w:val="0"/>
          <w:numId w:val="14"/>
        </w:numPr>
        <w:jc w:val="center"/>
        <w:rPr>
          <w:rFonts w:ascii="Times New Roman" w:hAnsi="Times New Roman" w:cs="Times New Roman"/>
          <w:b/>
          <w:bCs/>
          <w:sz w:val="26"/>
          <w:szCs w:val="26"/>
        </w:rPr>
      </w:pPr>
      <w:r w:rsidRPr="001A47C0">
        <w:rPr>
          <w:rFonts w:ascii="Times New Roman" w:hAnsi="Times New Roman" w:cs="Times New Roman"/>
          <w:b/>
          <w:bCs/>
          <w:sz w:val="26"/>
          <w:szCs w:val="26"/>
        </w:rPr>
        <w:t>Предмет Договора</w:t>
      </w:r>
    </w:p>
    <w:p w14:paraId="4A8AA232" w14:textId="77777777" w:rsidR="00920142" w:rsidRPr="001A47C0" w:rsidRDefault="00920142" w:rsidP="001A47C0">
      <w:pPr>
        <w:pStyle w:val="af0"/>
        <w:rPr>
          <w:rFonts w:ascii="Times New Roman" w:hAnsi="Times New Roman" w:cs="Times New Roman"/>
          <w:b/>
          <w:bCs/>
          <w:sz w:val="26"/>
          <w:szCs w:val="26"/>
        </w:rPr>
      </w:pPr>
    </w:p>
    <w:p w14:paraId="34A3A5A8" w14:textId="1F399E4C" w:rsidR="0069673F" w:rsidRDefault="0069673F" w:rsidP="00F35F81">
      <w:pPr>
        <w:ind w:firstLine="709"/>
        <w:jc w:val="both"/>
        <w:rPr>
          <w:rFonts w:ascii="Times New Roman" w:hAnsi="Times New Roman" w:cs="Times New Roman"/>
          <w:kern w:val="0"/>
          <w:sz w:val="26"/>
          <w:szCs w:val="26"/>
          <w:lang w:eastAsia="zh-CN"/>
        </w:rPr>
      </w:pPr>
      <w:r w:rsidRPr="0069673F">
        <w:rPr>
          <w:rFonts w:ascii="Times New Roman" w:hAnsi="Times New Roman" w:cs="Times New Roman"/>
          <w:kern w:val="0"/>
          <w:sz w:val="26"/>
          <w:szCs w:val="26"/>
          <w:lang w:eastAsia="zh-CN"/>
        </w:rPr>
        <w:t>1.</w:t>
      </w:r>
      <w:r w:rsidR="008A4A19">
        <w:rPr>
          <w:rFonts w:ascii="Times New Roman" w:hAnsi="Times New Roman" w:cs="Times New Roman"/>
          <w:kern w:val="0"/>
          <w:sz w:val="26"/>
          <w:szCs w:val="26"/>
          <w:lang w:eastAsia="zh-CN"/>
        </w:rPr>
        <w:t>1</w:t>
      </w:r>
      <w:r w:rsidRPr="0069673F">
        <w:rPr>
          <w:rFonts w:ascii="Times New Roman" w:hAnsi="Times New Roman" w:cs="Times New Roman"/>
          <w:kern w:val="0"/>
          <w:sz w:val="26"/>
          <w:szCs w:val="26"/>
          <w:lang w:eastAsia="zh-CN"/>
        </w:rPr>
        <w:t xml:space="preserve">. По Договору Поставщик обязуется передать Покупателю, а Покупатель принять и оплатить </w:t>
      </w:r>
      <w:r w:rsidR="0078049B" w:rsidRPr="0078049B">
        <w:rPr>
          <w:rFonts w:ascii="Times New Roman" w:hAnsi="Times New Roman" w:cs="Times New Roman"/>
          <w:b/>
          <w:kern w:val="0"/>
          <w:sz w:val="26"/>
          <w:szCs w:val="26"/>
          <w:lang w:eastAsia="zh-CN"/>
        </w:rPr>
        <w:t xml:space="preserve">изделия текстильные </w:t>
      </w:r>
      <w:r w:rsidRPr="0069673F">
        <w:rPr>
          <w:rFonts w:ascii="Times New Roman" w:hAnsi="Times New Roman" w:cs="Times New Roman"/>
          <w:kern w:val="0"/>
          <w:sz w:val="26"/>
          <w:szCs w:val="26"/>
          <w:lang w:eastAsia="zh-CN"/>
        </w:rPr>
        <w:t>(далее – Товар).</w:t>
      </w:r>
    </w:p>
    <w:p w14:paraId="0516F7B9" w14:textId="033F7C5F" w:rsidR="00D53EA8" w:rsidRDefault="00BE3D67"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1.</w:t>
      </w:r>
      <w:r w:rsidR="008A4A19">
        <w:rPr>
          <w:rFonts w:ascii="Times New Roman" w:hAnsi="Times New Roman" w:cs="Times New Roman"/>
          <w:kern w:val="0"/>
          <w:sz w:val="26"/>
          <w:szCs w:val="26"/>
          <w:lang w:eastAsia="zh-CN"/>
        </w:rPr>
        <w:t>2</w:t>
      </w:r>
      <w:r w:rsidRPr="00817C15">
        <w:rPr>
          <w:rFonts w:ascii="Times New Roman" w:hAnsi="Times New Roman" w:cs="Times New Roman"/>
          <w:kern w:val="0"/>
          <w:sz w:val="26"/>
          <w:szCs w:val="26"/>
          <w:lang w:eastAsia="zh-CN"/>
        </w:rPr>
        <w:t xml:space="preserve">. Полное наименование, единицы измерения, </w:t>
      </w:r>
      <w:r w:rsidR="003B7075" w:rsidRPr="00817C15">
        <w:rPr>
          <w:rFonts w:ascii="Times New Roman" w:hAnsi="Times New Roman" w:cs="Times New Roman"/>
          <w:kern w:val="0"/>
          <w:sz w:val="26"/>
          <w:szCs w:val="26"/>
          <w:lang w:eastAsia="zh-CN"/>
        </w:rPr>
        <w:t>цена</w:t>
      </w:r>
      <w:r w:rsidR="00B15791" w:rsidRPr="00817C15">
        <w:rPr>
          <w:rFonts w:ascii="Times New Roman" w:hAnsi="Times New Roman" w:cs="Times New Roman"/>
          <w:kern w:val="0"/>
          <w:sz w:val="26"/>
          <w:szCs w:val="26"/>
          <w:lang w:eastAsia="zh-CN"/>
        </w:rPr>
        <w:t xml:space="preserve"> и</w:t>
      </w:r>
      <w:r w:rsidRPr="00817C15">
        <w:rPr>
          <w:rFonts w:ascii="Times New Roman" w:hAnsi="Times New Roman" w:cs="Times New Roman"/>
          <w:kern w:val="0"/>
          <w:sz w:val="26"/>
          <w:szCs w:val="26"/>
          <w:lang w:eastAsia="zh-CN"/>
        </w:rPr>
        <w:t xml:space="preserve"> количество</w:t>
      </w:r>
      <w:r w:rsidR="002D49C7" w:rsidRPr="00817C15">
        <w:rPr>
          <w:rFonts w:ascii="Times New Roman" w:hAnsi="Times New Roman" w:cs="Times New Roman"/>
          <w:kern w:val="0"/>
          <w:sz w:val="26"/>
          <w:szCs w:val="26"/>
          <w:lang w:eastAsia="zh-CN"/>
        </w:rPr>
        <w:t xml:space="preserve"> </w:t>
      </w:r>
      <w:r w:rsidR="00036C65" w:rsidRPr="00817C15">
        <w:rPr>
          <w:rFonts w:ascii="Times New Roman" w:hAnsi="Times New Roman" w:cs="Times New Roman"/>
          <w:kern w:val="0"/>
          <w:sz w:val="26"/>
          <w:szCs w:val="26"/>
          <w:lang w:eastAsia="zh-CN"/>
        </w:rPr>
        <w:t xml:space="preserve">Товара </w:t>
      </w:r>
      <w:r w:rsidR="00D53EA8" w:rsidRPr="00817C15">
        <w:rPr>
          <w:rFonts w:ascii="Times New Roman" w:hAnsi="Times New Roman" w:cs="Times New Roman"/>
          <w:kern w:val="0"/>
          <w:sz w:val="26"/>
          <w:szCs w:val="26"/>
          <w:lang w:eastAsia="zh-CN"/>
        </w:rPr>
        <w:t>указаны в Спецификации (Приложение № 1)</w:t>
      </w:r>
      <w:r w:rsidR="008D2A15" w:rsidRPr="00817C15">
        <w:rPr>
          <w:rFonts w:ascii="Times New Roman" w:hAnsi="Times New Roman" w:cs="Times New Roman"/>
          <w:kern w:val="0"/>
          <w:sz w:val="26"/>
          <w:szCs w:val="26"/>
          <w:lang w:eastAsia="zh-CN"/>
        </w:rPr>
        <w:t>,</w:t>
      </w:r>
      <w:r w:rsidR="002D49C7" w:rsidRPr="00817C15">
        <w:rPr>
          <w:rFonts w:ascii="Times New Roman" w:hAnsi="Times New Roman" w:cs="Times New Roman"/>
          <w:kern w:val="0"/>
          <w:sz w:val="26"/>
          <w:szCs w:val="26"/>
          <w:lang w:eastAsia="zh-CN"/>
        </w:rPr>
        <w:t xml:space="preserve"> </w:t>
      </w:r>
      <w:r w:rsidR="00D53EA8" w:rsidRPr="00817C15">
        <w:rPr>
          <w:rFonts w:ascii="Times New Roman" w:hAnsi="Times New Roman" w:cs="Times New Roman"/>
          <w:kern w:val="0"/>
          <w:sz w:val="26"/>
          <w:szCs w:val="26"/>
          <w:lang w:eastAsia="zh-CN"/>
        </w:rPr>
        <w:t>являющ</w:t>
      </w:r>
      <w:r w:rsidR="00B15791" w:rsidRPr="00817C15">
        <w:rPr>
          <w:rFonts w:ascii="Times New Roman" w:hAnsi="Times New Roman" w:cs="Times New Roman"/>
          <w:kern w:val="0"/>
          <w:sz w:val="26"/>
          <w:szCs w:val="26"/>
          <w:lang w:eastAsia="zh-CN"/>
        </w:rPr>
        <w:t>ей</w:t>
      </w:r>
      <w:r w:rsidR="00D53EA8" w:rsidRPr="00817C15">
        <w:rPr>
          <w:rFonts w:ascii="Times New Roman" w:hAnsi="Times New Roman" w:cs="Times New Roman"/>
          <w:kern w:val="0"/>
          <w:sz w:val="26"/>
          <w:szCs w:val="26"/>
          <w:lang w:eastAsia="zh-CN"/>
        </w:rPr>
        <w:t>ся неотъемлемой частью Договора.</w:t>
      </w:r>
    </w:p>
    <w:p w14:paraId="5D2A37F1" w14:textId="6058E76C" w:rsidR="0043524E" w:rsidRDefault="0043524E"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w:t>
      </w:r>
      <w:r w:rsidR="008A4A19">
        <w:rPr>
          <w:rFonts w:ascii="Times New Roman" w:hAnsi="Times New Roman" w:cs="Times New Roman"/>
          <w:kern w:val="0"/>
          <w:sz w:val="26"/>
          <w:szCs w:val="26"/>
          <w:lang w:eastAsia="zh-CN"/>
        </w:rPr>
        <w:t>3</w:t>
      </w:r>
      <w:r>
        <w:rPr>
          <w:rFonts w:ascii="Times New Roman" w:hAnsi="Times New Roman" w:cs="Times New Roman"/>
          <w:kern w:val="0"/>
          <w:sz w:val="26"/>
          <w:szCs w:val="26"/>
          <w:lang w:eastAsia="zh-CN"/>
        </w:rPr>
        <w:t xml:space="preserve">. </w:t>
      </w:r>
      <w:r w:rsidRPr="0043524E">
        <w:rPr>
          <w:rFonts w:ascii="Times New Roman" w:hAnsi="Times New Roman" w:cs="Times New Roman"/>
          <w:kern w:val="0"/>
          <w:sz w:val="26"/>
          <w:szCs w:val="26"/>
          <w:lang w:eastAsia="zh-CN"/>
        </w:rPr>
        <w:t>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w:t>
      </w:r>
      <w:r w:rsidR="009847A2">
        <w:rPr>
          <w:rFonts w:ascii="Times New Roman" w:hAnsi="Times New Roman" w:cs="Times New Roman"/>
          <w:kern w:val="0"/>
          <w:sz w:val="26"/>
          <w:szCs w:val="26"/>
          <w:lang w:eastAsia="zh-CN"/>
        </w:rPr>
        <w:t xml:space="preserve">упателем </w:t>
      </w:r>
      <w:r w:rsidRPr="0043524E">
        <w:rPr>
          <w:rFonts w:ascii="Times New Roman" w:hAnsi="Times New Roman" w:cs="Times New Roman"/>
          <w:kern w:val="0"/>
          <w:sz w:val="26"/>
          <w:szCs w:val="26"/>
          <w:lang w:eastAsia="zh-CN"/>
        </w:rPr>
        <w:t>с момента такого уведомления. В указанных случаях Поставщик не вправе предъявлять Покупателю претензии о ненадлежащем исполнении Договора.</w:t>
      </w:r>
    </w:p>
    <w:p w14:paraId="37B0FA2F" w14:textId="77777777" w:rsidR="001A47C0" w:rsidRDefault="001A47C0" w:rsidP="00F35F81">
      <w:pPr>
        <w:ind w:firstLine="709"/>
        <w:jc w:val="both"/>
        <w:rPr>
          <w:rFonts w:ascii="Times New Roman" w:hAnsi="Times New Roman" w:cs="Times New Roman"/>
          <w:kern w:val="0"/>
          <w:sz w:val="26"/>
          <w:szCs w:val="26"/>
          <w:lang w:eastAsia="zh-CN"/>
        </w:rPr>
      </w:pPr>
    </w:p>
    <w:p w14:paraId="1B7AAA8D" w14:textId="77777777" w:rsidR="001A65C4" w:rsidRPr="001A47C0" w:rsidRDefault="00FD1DFB" w:rsidP="001A47C0">
      <w:pPr>
        <w:pStyle w:val="af0"/>
        <w:numPr>
          <w:ilvl w:val="0"/>
          <w:numId w:val="14"/>
        </w:numPr>
        <w:jc w:val="center"/>
        <w:rPr>
          <w:rFonts w:ascii="Times New Roman" w:hAnsi="Times New Roman" w:cs="Times New Roman"/>
          <w:b/>
          <w:sz w:val="26"/>
          <w:szCs w:val="26"/>
        </w:rPr>
      </w:pPr>
      <w:r w:rsidRPr="001A47C0">
        <w:rPr>
          <w:rFonts w:ascii="Times New Roman" w:hAnsi="Times New Roman" w:cs="Times New Roman"/>
          <w:b/>
          <w:sz w:val="26"/>
          <w:szCs w:val="26"/>
        </w:rPr>
        <w:t>Срок поставки</w:t>
      </w:r>
      <w:r w:rsidR="00084599" w:rsidRPr="001A47C0">
        <w:rPr>
          <w:rFonts w:ascii="Times New Roman" w:hAnsi="Times New Roman" w:cs="Times New Roman"/>
          <w:b/>
          <w:sz w:val="26"/>
          <w:szCs w:val="26"/>
        </w:rPr>
        <w:t xml:space="preserve"> Товара</w:t>
      </w:r>
      <w:r w:rsidRPr="001A47C0">
        <w:rPr>
          <w:rFonts w:ascii="Times New Roman" w:hAnsi="Times New Roman" w:cs="Times New Roman"/>
          <w:b/>
          <w:sz w:val="26"/>
          <w:szCs w:val="26"/>
        </w:rPr>
        <w:t>/Порядок поставки</w:t>
      </w:r>
      <w:r w:rsidR="00084599" w:rsidRPr="001A47C0">
        <w:rPr>
          <w:rFonts w:ascii="Times New Roman" w:hAnsi="Times New Roman" w:cs="Times New Roman"/>
          <w:b/>
          <w:sz w:val="26"/>
          <w:szCs w:val="26"/>
        </w:rPr>
        <w:t xml:space="preserve"> Товара</w:t>
      </w:r>
    </w:p>
    <w:p w14:paraId="4BEDB605" w14:textId="77777777" w:rsidR="00920142" w:rsidRPr="001A47C0" w:rsidRDefault="00920142" w:rsidP="001A47C0">
      <w:pPr>
        <w:pStyle w:val="af0"/>
        <w:rPr>
          <w:rFonts w:ascii="Times New Roman" w:hAnsi="Times New Roman" w:cs="Times New Roman"/>
          <w:kern w:val="0"/>
          <w:sz w:val="26"/>
          <w:szCs w:val="26"/>
          <w:lang w:eastAsia="zh-CN"/>
        </w:rPr>
      </w:pPr>
    </w:p>
    <w:p w14:paraId="796CACA3" w14:textId="0E0964C5" w:rsidR="00F37E5C" w:rsidRPr="00F702AC" w:rsidRDefault="00FD1DFB" w:rsidP="00F37E5C">
      <w:pPr>
        <w:ind w:firstLine="709"/>
        <w:jc w:val="both"/>
        <w:rPr>
          <w:rFonts w:ascii="Times New Roman" w:hAnsi="Times New Roman" w:cs="Times New Roman"/>
          <w:b/>
          <w:kern w:val="0"/>
          <w:sz w:val="26"/>
          <w:szCs w:val="26"/>
          <w:lang w:eastAsia="zh-CN"/>
        </w:rPr>
      </w:pPr>
      <w:r w:rsidRPr="00817C15">
        <w:rPr>
          <w:rFonts w:ascii="Times New Roman" w:hAnsi="Times New Roman" w:cs="Times New Roman"/>
          <w:kern w:val="0"/>
          <w:sz w:val="26"/>
          <w:szCs w:val="26"/>
          <w:lang w:eastAsia="zh-CN"/>
        </w:rPr>
        <w:t xml:space="preserve">2.1. </w:t>
      </w:r>
      <w:r w:rsidR="0078049B" w:rsidRPr="0078049B">
        <w:rPr>
          <w:rFonts w:ascii="Times New Roman" w:hAnsi="Times New Roman" w:cs="Times New Roman"/>
          <w:b/>
          <w:kern w:val="0"/>
          <w:sz w:val="26"/>
          <w:szCs w:val="26"/>
          <w:lang w:eastAsia="zh-CN"/>
        </w:rPr>
        <w:t xml:space="preserve">Срок </w:t>
      </w:r>
      <w:r w:rsidR="0078049B" w:rsidRPr="00F702AC">
        <w:rPr>
          <w:rFonts w:ascii="Times New Roman" w:hAnsi="Times New Roman" w:cs="Times New Roman"/>
          <w:b/>
          <w:kern w:val="0"/>
          <w:sz w:val="26"/>
          <w:szCs w:val="26"/>
          <w:lang w:eastAsia="zh-CN"/>
        </w:rPr>
        <w:t xml:space="preserve">поставки – Товар поставляется с даты подписания Договора, но не позднее </w:t>
      </w:r>
      <w:r w:rsidR="00180FBD">
        <w:rPr>
          <w:rFonts w:ascii="Times New Roman" w:hAnsi="Times New Roman" w:cs="Times New Roman"/>
          <w:b/>
          <w:kern w:val="0"/>
          <w:sz w:val="26"/>
          <w:szCs w:val="26"/>
          <w:lang w:eastAsia="zh-CN"/>
        </w:rPr>
        <w:t>_________</w:t>
      </w:r>
      <w:r w:rsidR="0078049B" w:rsidRPr="00F702AC">
        <w:rPr>
          <w:rFonts w:ascii="Times New Roman" w:hAnsi="Times New Roman" w:cs="Times New Roman"/>
          <w:b/>
          <w:kern w:val="0"/>
          <w:sz w:val="26"/>
          <w:szCs w:val="26"/>
          <w:lang w:eastAsia="zh-CN"/>
        </w:rPr>
        <w:t xml:space="preserve">. Периодичность – по заявке </w:t>
      </w:r>
      <w:r w:rsidR="00F96A04" w:rsidRPr="00F702AC">
        <w:rPr>
          <w:rFonts w:ascii="Times New Roman" w:hAnsi="Times New Roman" w:cs="Times New Roman"/>
          <w:b/>
          <w:kern w:val="0"/>
          <w:sz w:val="26"/>
          <w:szCs w:val="26"/>
          <w:lang w:eastAsia="zh-CN"/>
        </w:rPr>
        <w:t>Покупателя</w:t>
      </w:r>
      <w:r w:rsidR="0078049B" w:rsidRPr="00F702AC">
        <w:rPr>
          <w:rFonts w:ascii="Times New Roman" w:hAnsi="Times New Roman" w:cs="Times New Roman"/>
          <w:b/>
          <w:kern w:val="0"/>
          <w:sz w:val="26"/>
          <w:szCs w:val="26"/>
          <w:lang w:eastAsia="zh-CN"/>
        </w:rPr>
        <w:t xml:space="preserve"> в течение</w:t>
      </w:r>
      <w:proofErr w:type="gramStart"/>
      <w:r w:rsidR="00180FBD">
        <w:rPr>
          <w:rFonts w:ascii="Times New Roman" w:hAnsi="Times New Roman" w:cs="Times New Roman"/>
          <w:b/>
          <w:kern w:val="0"/>
          <w:sz w:val="26"/>
          <w:szCs w:val="26"/>
          <w:lang w:eastAsia="zh-CN"/>
        </w:rPr>
        <w:t>__</w:t>
      </w:r>
      <w:r w:rsidR="0078049B" w:rsidRPr="00F702AC">
        <w:rPr>
          <w:rFonts w:ascii="Times New Roman" w:hAnsi="Times New Roman" w:cs="Times New Roman"/>
          <w:b/>
          <w:kern w:val="0"/>
          <w:sz w:val="26"/>
          <w:szCs w:val="26"/>
          <w:lang w:eastAsia="zh-CN"/>
        </w:rPr>
        <w:t xml:space="preserve"> (</w:t>
      </w:r>
      <w:r w:rsidR="00180FBD">
        <w:rPr>
          <w:rFonts w:ascii="Times New Roman" w:hAnsi="Times New Roman" w:cs="Times New Roman"/>
          <w:b/>
          <w:kern w:val="0"/>
          <w:sz w:val="26"/>
          <w:szCs w:val="26"/>
          <w:lang w:eastAsia="zh-CN"/>
        </w:rPr>
        <w:t>_____</w:t>
      </w:r>
      <w:r w:rsidR="0078049B" w:rsidRPr="00F702AC">
        <w:rPr>
          <w:rFonts w:ascii="Times New Roman" w:hAnsi="Times New Roman" w:cs="Times New Roman"/>
          <w:b/>
          <w:kern w:val="0"/>
          <w:sz w:val="26"/>
          <w:szCs w:val="26"/>
          <w:lang w:eastAsia="zh-CN"/>
        </w:rPr>
        <w:t xml:space="preserve">) </w:t>
      </w:r>
      <w:proofErr w:type="gramEnd"/>
      <w:r w:rsidR="0078049B" w:rsidRPr="00F702AC">
        <w:rPr>
          <w:rFonts w:ascii="Times New Roman" w:hAnsi="Times New Roman" w:cs="Times New Roman"/>
          <w:b/>
          <w:kern w:val="0"/>
          <w:sz w:val="26"/>
          <w:szCs w:val="26"/>
          <w:lang w:eastAsia="zh-CN"/>
        </w:rPr>
        <w:t>рабочих дней.</w:t>
      </w:r>
      <w:r w:rsidR="00F62E81" w:rsidRPr="00F702AC">
        <w:rPr>
          <w:rFonts w:ascii="Times New Roman" w:hAnsi="Times New Roman" w:cs="Times New Roman"/>
          <w:b/>
          <w:kern w:val="0"/>
          <w:sz w:val="26"/>
          <w:szCs w:val="26"/>
          <w:lang w:eastAsia="zh-CN"/>
        </w:rPr>
        <w:t xml:space="preserve"> </w:t>
      </w:r>
      <w:r w:rsidR="00F96A04" w:rsidRPr="00F702AC">
        <w:rPr>
          <w:rFonts w:ascii="Times New Roman" w:hAnsi="Times New Roman" w:cs="Times New Roman"/>
          <w:kern w:val="0"/>
          <w:sz w:val="26"/>
          <w:szCs w:val="26"/>
          <w:lang w:eastAsia="zh-CN"/>
        </w:rPr>
        <w:t>Покупатель передает заявку по электронной почте или факсу.</w:t>
      </w:r>
    </w:p>
    <w:p w14:paraId="5927ECB6" w14:textId="520E7E7A" w:rsidR="00A25196" w:rsidRDefault="00A25196" w:rsidP="00F35F81">
      <w:pPr>
        <w:ind w:firstLine="709"/>
        <w:jc w:val="both"/>
        <w:rPr>
          <w:rFonts w:ascii="Times New Roman" w:hAnsi="Times New Roman" w:cs="Times New Roman"/>
          <w:kern w:val="0"/>
          <w:sz w:val="26"/>
          <w:szCs w:val="26"/>
          <w:lang w:eastAsia="zh-CN"/>
        </w:rPr>
      </w:pPr>
      <w:r w:rsidRPr="00F702AC">
        <w:rPr>
          <w:rFonts w:ascii="Times New Roman" w:hAnsi="Times New Roman" w:cs="Times New Roman"/>
          <w:kern w:val="0"/>
          <w:sz w:val="26"/>
          <w:szCs w:val="26"/>
          <w:lang w:eastAsia="zh-CN"/>
        </w:rPr>
        <w:t>2.</w:t>
      </w:r>
      <w:r w:rsidR="009847A2" w:rsidRPr="00F702AC">
        <w:rPr>
          <w:rFonts w:ascii="Times New Roman" w:hAnsi="Times New Roman" w:cs="Times New Roman"/>
          <w:kern w:val="0"/>
          <w:sz w:val="26"/>
          <w:szCs w:val="26"/>
          <w:lang w:eastAsia="zh-CN"/>
        </w:rPr>
        <w:t>2</w:t>
      </w:r>
      <w:r w:rsidRPr="00F702AC">
        <w:rPr>
          <w:rFonts w:ascii="Times New Roman" w:hAnsi="Times New Roman" w:cs="Times New Roman"/>
          <w:kern w:val="0"/>
          <w:sz w:val="26"/>
          <w:szCs w:val="26"/>
          <w:lang w:eastAsia="zh-CN"/>
        </w:rPr>
        <w:t>. Доставка Товар</w:t>
      </w:r>
      <w:r w:rsidRPr="00817C15">
        <w:rPr>
          <w:rFonts w:ascii="Times New Roman" w:hAnsi="Times New Roman" w:cs="Times New Roman"/>
          <w:kern w:val="0"/>
          <w:sz w:val="26"/>
          <w:szCs w:val="26"/>
          <w:lang w:eastAsia="zh-CN"/>
        </w:rPr>
        <w:t xml:space="preserve">а </w:t>
      </w:r>
      <w:r w:rsidR="00B3160F">
        <w:rPr>
          <w:rFonts w:ascii="Times New Roman" w:hAnsi="Times New Roman" w:cs="Times New Roman"/>
          <w:kern w:val="0"/>
          <w:sz w:val="26"/>
          <w:szCs w:val="26"/>
          <w:lang w:eastAsia="zh-CN"/>
        </w:rPr>
        <w:t xml:space="preserve">по </w:t>
      </w:r>
      <w:r w:rsidR="00F37E5C" w:rsidRPr="00F37E5C">
        <w:rPr>
          <w:rFonts w:ascii="Times New Roman" w:hAnsi="Times New Roman" w:cs="Times New Roman"/>
          <w:kern w:val="0"/>
          <w:sz w:val="26"/>
          <w:szCs w:val="26"/>
          <w:lang w:eastAsia="zh-CN"/>
        </w:rPr>
        <w:t>адрес</w:t>
      </w:r>
      <w:r w:rsidR="0078049B">
        <w:rPr>
          <w:rFonts w:ascii="Times New Roman" w:hAnsi="Times New Roman" w:cs="Times New Roman"/>
          <w:kern w:val="0"/>
          <w:sz w:val="26"/>
          <w:szCs w:val="26"/>
          <w:lang w:eastAsia="zh-CN"/>
        </w:rPr>
        <w:t>у</w:t>
      </w:r>
      <w:r w:rsidR="00F37E5C" w:rsidRPr="00F37E5C">
        <w:rPr>
          <w:rFonts w:ascii="Times New Roman" w:hAnsi="Times New Roman" w:cs="Times New Roman"/>
          <w:kern w:val="0"/>
          <w:sz w:val="26"/>
          <w:szCs w:val="26"/>
          <w:lang w:eastAsia="zh-CN"/>
        </w:rPr>
        <w:t>:</w:t>
      </w:r>
      <w:r w:rsidR="00180FBD">
        <w:rPr>
          <w:rFonts w:ascii="Times New Roman" w:hAnsi="Times New Roman" w:cs="Times New Roman"/>
          <w:kern w:val="0"/>
          <w:sz w:val="26"/>
          <w:szCs w:val="26"/>
          <w:lang w:eastAsia="zh-CN"/>
        </w:rPr>
        <w:t>________</w:t>
      </w:r>
      <w:r w:rsidR="00012B7D" w:rsidRPr="00012B7D">
        <w:rPr>
          <w:rFonts w:ascii="Times New Roman" w:hAnsi="Times New Roman" w:cs="Times New Roman"/>
          <w:kern w:val="0"/>
          <w:sz w:val="26"/>
          <w:szCs w:val="26"/>
          <w:lang w:eastAsia="zh-CN"/>
        </w:rPr>
        <w:t>, осуществляется транспортом Поставщика и включена в стоимость Товара.</w:t>
      </w:r>
      <w:r w:rsidRPr="00817C15">
        <w:rPr>
          <w:rFonts w:ascii="Times New Roman" w:hAnsi="Times New Roman" w:cs="Times New Roman"/>
          <w:kern w:val="0"/>
          <w:sz w:val="26"/>
          <w:szCs w:val="26"/>
          <w:lang w:eastAsia="zh-CN"/>
        </w:rPr>
        <w:t xml:space="preserve"> </w:t>
      </w:r>
    </w:p>
    <w:p w14:paraId="6BB0F9ED" w14:textId="77777777" w:rsidR="00920142" w:rsidRDefault="00920142" w:rsidP="00F35F81">
      <w:pPr>
        <w:ind w:firstLine="709"/>
        <w:jc w:val="both"/>
        <w:rPr>
          <w:rFonts w:ascii="Times New Roman" w:hAnsi="Times New Roman" w:cs="Times New Roman"/>
          <w:kern w:val="0"/>
          <w:sz w:val="26"/>
          <w:szCs w:val="26"/>
          <w:lang w:eastAsia="zh-CN"/>
        </w:rPr>
      </w:pPr>
    </w:p>
    <w:p w14:paraId="7F70E3F1" w14:textId="77777777" w:rsidR="00A25196" w:rsidRPr="00817C15" w:rsidRDefault="00A25196" w:rsidP="00A25196">
      <w:pPr>
        <w:pStyle w:val="a7"/>
        <w:ind w:firstLine="0"/>
        <w:jc w:val="center"/>
        <w:rPr>
          <w:rFonts w:ascii="Times New Roman" w:hAnsi="Times New Roman" w:cs="Times New Roman"/>
          <w:b/>
          <w:bCs/>
          <w:sz w:val="26"/>
          <w:szCs w:val="26"/>
        </w:rPr>
      </w:pPr>
      <w:r w:rsidRPr="00817C15">
        <w:rPr>
          <w:rFonts w:ascii="Times New Roman" w:hAnsi="Times New Roman" w:cs="Times New Roman"/>
          <w:b/>
          <w:bCs/>
          <w:sz w:val="26"/>
          <w:szCs w:val="26"/>
        </w:rPr>
        <w:t>3. Порядок приемки Товара/ Переход права собственности на Товар</w:t>
      </w:r>
    </w:p>
    <w:p w14:paraId="28E595A7" w14:textId="77777777" w:rsidR="00920142" w:rsidRDefault="00920142" w:rsidP="00F35F81">
      <w:pPr>
        <w:ind w:firstLine="709"/>
        <w:jc w:val="both"/>
        <w:rPr>
          <w:rFonts w:ascii="Times New Roman" w:hAnsi="Times New Roman" w:cs="Times New Roman"/>
          <w:kern w:val="0"/>
          <w:sz w:val="26"/>
          <w:szCs w:val="26"/>
          <w:lang w:eastAsia="zh-CN"/>
        </w:rPr>
      </w:pPr>
    </w:p>
    <w:p w14:paraId="0AAB0050"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 Поставщик информирует Покупателя о готовности к отгрузке Товара по телефону/факсу за 1 (Один) день до предполагаемой даты поставки.</w:t>
      </w:r>
    </w:p>
    <w:p w14:paraId="5D37ABF7"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14:paraId="3BCD17B2"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счета;</w:t>
      </w:r>
    </w:p>
    <w:p w14:paraId="4612CFE5"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lastRenderedPageBreak/>
        <w:t>- товарной накладной (форма ТОРГ-12), счета-фактуры или УПД (Универсального передаточного документа);</w:t>
      </w:r>
    </w:p>
    <w:p w14:paraId="5ABE61ED" w14:textId="77777777"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w:t>
      </w:r>
      <w:r w:rsidRPr="003C25E0">
        <w:rPr>
          <w:rFonts w:ascii="Times New Roman" w:hAnsi="Times New Roman" w:cs="Times New Roman"/>
          <w:kern w:val="0"/>
          <w:sz w:val="26"/>
          <w:szCs w:val="26"/>
          <w:lang w:eastAsia="zh-CN"/>
        </w:rPr>
        <w:t>Акта сдачи – приемки Товара,</w:t>
      </w:r>
    </w:p>
    <w:p w14:paraId="54BFA3DA"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копии:</w:t>
      </w:r>
    </w:p>
    <w:p w14:paraId="56FDCB78" w14:textId="77777777" w:rsidR="003C2E81" w:rsidRPr="00817C15" w:rsidRDefault="003C2E81"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д</w:t>
      </w:r>
      <w:r w:rsidRPr="003C2E81">
        <w:rPr>
          <w:rFonts w:ascii="Times New Roman" w:hAnsi="Times New Roman" w:cs="Times New Roman"/>
          <w:kern w:val="0"/>
          <w:sz w:val="26"/>
          <w:szCs w:val="26"/>
          <w:lang w:eastAsia="zh-CN"/>
        </w:rPr>
        <w:t>окумента(</w:t>
      </w:r>
      <w:proofErr w:type="spellStart"/>
      <w:r w:rsidRPr="003C2E81">
        <w:rPr>
          <w:rFonts w:ascii="Times New Roman" w:hAnsi="Times New Roman" w:cs="Times New Roman"/>
          <w:kern w:val="0"/>
          <w:sz w:val="26"/>
          <w:szCs w:val="26"/>
          <w:lang w:eastAsia="zh-CN"/>
        </w:rPr>
        <w:t>ов</w:t>
      </w:r>
      <w:proofErr w:type="spellEnd"/>
      <w:r w:rsidRPr="003C2E81">
        <w:rPr>
          <w:rFonts w:ascii="Times New Roman" w:hAnsi="Times New Roman" w:cs="Times New Roman"/>
          <w:kern w:val="0"/>
          <w:sz w:val="26"/>
          <w:szCs w:val="26"/>
          <w:lang w:eastAsia="zh-CN"/>
        </w:rPr>
        <w:t>) о соответствии Товара, выданного уполномоченными органами (организациями) в соответствии с постановлением Правительства Российской Федерации от 01 декабря 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Pr>
          <w:rFonts w:ascii="Times New Roman" w:hAnsi="Times New Roman" w:cs="Times New Roman"/>
          <w:kern w:val="0"/>
          <w:sz w:val="26"/>
          <w:szCs w:val="26"/>
          <w:lang w:eastAsia="zh-CN"/>
        </w:rPr>
        <w:t>ятия декларации о соответствии»;</w:t>
      </w:r>
    </w:p>
    <w:p w14:paraId="61739C4C" w14:textId="1496D3EF"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 заверенных </w:t>
      </w:r>
      <w:r w:rsidR="001059E4">
        <w:rPr>
          <w:rFonts w:ascii="Times New Roman" w:hAnsi="Times New Roman" w:cs="Times New Roman"/>
          <w:kern w:val="0"/>
          <w:sz w:val="26"/>
          <w:szCs w:val="26"/>
          <w:lang w:eastAsia="zh-CN"/>
        </w:rPr>
        <w:t xml:space="preserve">Поставщиком </w:t>
      </w:r>
      <w:r w:rsidRPr="00817C15">
        <w:rPr>
          <w:rFonts w:ascii="Times New Roman" w:hAnsi="Times New Roman" w:cs="Times New Roman"/>
          <w:kern w:val="0"/>
          <w:sz w:val="26"/>
          <w:szCs w:val="26"/>
          <w:lang w:eastAsia="zh-CN"/>
        </w:rPr>
        <w:t>сертификатов качества или соответствия установленного образца на Товар.</w:t>
      </w:r>
    </w:p>
    <w:p w14:paraId="2B400A6B"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3.3. Факт приемки Товара Покупателем </w:t>
      </w:r>
      <w:r w:rsidRPr="00CB0B61">
        <w:rPr>
          <w:rFonts w:ascii="Times New Roman" w:hAnsi="Times New Roman" w:cs="Times New Roman"/>
          <w:kern w:val="0"/>
          <w:sz w:val="26"/>
          <w:szCs w:val="26"/>
          <w:lang w:eastAsia="zh-CN"/>
        </w:rPr>
        <w:t xml:space="preserve">по количеству </w:t>
      </w:r>
      <w:r w:rsidRPr="00817C15">
        <w:rPr>
          <w:rFonts w:ascii="Times New Roman" w:hAnsi="Times New Roman" w:cs="Times New Roman"/>
          <w:kern w:val="0"/>
          <w:sz w:val="26"/>
          <w:szCs w:val="26"/>
          <w:lang w:eastAsia="zh-CN"/>
        </w:rPr>
        <w:t xml:space="preserve">подтверждается подписью представителя Покупателя в товарной накладной (форма ТОРГ-12) или УПД. </w:t>
      </w:r>
    </w:p>
    <w:p w14:paraId="52DC798C"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w:t>
      </w:r>
      <w:r>
        <w:rPr>
          <w:rFonts w:ascii="Times New Roman" w:hAnsi="Times New Roman" w:cs="Times New Roman"/>
          <w:kern w:val="0"/>
          <w:sz w:val="26"/>
          <w:szCs w:val="26"/>
          <w:lang w:eastAsia="zh-CN"/>
        </w:rPr>
        <w:t xml:space="preserve"> или УПД,</w:t>
      </w:r>
      <w:r w:rsidRPr="00606F6A">
        <w:t xml:space="preserve"> </w:t>
      </w:r>
      <w:r w:rsidRPr="00606F6A">
        <w:rPr>
          <w:rFonts w:ascii="Times New Roman" w:hAnsi="Times New Roman" w:cs="Times New Roman"/>
          <w:kern w:val="0"/>
          <w:sz w:val="26"/>
          <w:szCs w:val="26"/>
          <w:lang w:eastAsia="zh-CN"/>
        </w:rPr>
        <w:t>Акта сдачи - приемки Товара</w:t>
      </w:r>
      <w:r w:rsidRPr="00817C15">
        <w:rPr>
          <w:rFonts w:ascii="Times New Roman" w:hAnsi="Times New Roman" w:cs="Times New Roman"/>
          <w:kern w:val="0"/>
          <w:sz w:val="26"/>
          <w:szCs w:val="26"/>
          <w:lang w:eastAsia="zh-CN"/>
        </w:rPr>
        <w:t xml:space="preserve"> и копий сертификатов качества или соответствия установленного образца на поставляемый Товар.</w:t>
      </w:r>
    </w:p>
    <w:p w14:paraId="6F2FBF0E" w14:textId="593A2DDC"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3.5. Приемка Товара по количеству осуществляется</w:t>
      </w:r>
      <w:r>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в момент разгрузки Товара </w:t>
      </w:r>
      <w:r w:rsidR="004C1CCA" w:rsidRPr="004C1CCA">
        <w:rPr>
          <w:rFonts w:ascii="Times New Roman" w:hAnsi="Times New Roman" w:cs="Times New Roman"/>
          <w:kern w:val="0"/>
          <w:sz w:val="26"/>
          <w:szCs w:val="26"/>
          <w:lang w:eastAsia="zh-CN"/>
        </w:rPr>
        <w:t>по адрес</w:t>
      </w:r>
      <w:r w:rsidR="0078049B">
        <w:rPr>
          <w:rFonts w:ascii="Times New Roman" w:hAnsi="Times New Roman" w:cs="Times New Roman"/>
          <w:kern w:val="0"/>
          <w:sz w:val="26"/>
          <w:szCs w:val="26"/>
          <w:lang w:eastAsia="zh-CN"/>
        </w:rPr>
        <w:t>у</w:t>
      </w:r>
      <w:r w:rsidR="004C1CCA" w:rsidRPr="004C1CCA">
        <w:rPr>
          <w:rFonts w:ascii="Times New Roman" w:hAnsi="Times New Roman" w:cs="Times New Roman"/>
          <w:kern w:val="0"/>
          <w:sz w:val="26"/>
          <w:szCs w:val="26"/>
          <w:lang w:eastAsia="zh-CN"/>
        </w:rPr>
        <w:t xml:space="preserve">: </w:t>
      </w:r>
      <w:r w:rsidR="00180FBD">
        <w:rPr>
          <w:rFonts w:ascii="Times New Roman" w:hAnsi="Times New Roman" w:cs="Times New Roman"/>
          <w:kern w:val="0"/>
          <w:sz w:val="26"/>
          <w:szCs w:val="26"/>
          <w:lang w:eastAsia="zh-CN"/>
        </w:rPr>
        <w:t>__________.</w:t>
      </w:r>
    </w:p>
    <w:p w14:paraId="15C17C11"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3.6. Покупатель в течение </w:t>
      </w:r>
      <w:r>
        <w:rPr>
          <w:rFonts w:ascii="Times New Roman" w:hAnsi="Times New Roman" w:cs="Times New Roman"/>
          <w:kern w:val="0"/>
          <w:sz w:val="26"/>
          <w:szCs w:val="26"/>
          <w:lang w:eastAsia="zh-CN"/>
        </w:rPr>
        <w:t>5</w:t>
      </w:r>
      <w:r w:rsidRPr="00817C15">
        <w:rPr>
          <w:rFonts w:ascii="Times New Roman" w:hAnsi="Times New Roman" w:cs="Times New Roman"/>
          <w:kern w:val="0"/>
          <w:sz w:val="26"/>
          <w:szCs w:val="26"/>
          <w:lang w:eastAsia="zh-CN"/>
        </w:rPr>
        <w:t xml:space="preserve">-ти рабочих дней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3AC154F1" w14:textId="77777777" w:rsidR="00920142"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3.6.1</w:t>
      </w:r>
      <w:r w:rsidRPr="00817C15">
        <w:rPr>
          <w:rFonts w:ascii="Times New Roman" w:hAnsi="Times New Roman" w:cs="Times New Roman"/>
          <w:kern w:val="0"/>
          <w:sz w:val="26"/>
          <w:szCs w:val="26"/>
          <w:lang w:eastAsia="zh-CN"/>
        </w:rPr>
        <w:t>.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25E4874E"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E02A4A">
        <w:rPr>
          <w:rFonts w:ascii="Times New Roman" w:hAnsi="Times New Roman" w:cs="Times New Roman"/>
          <w:kern w:val="0"/>
          <w:sz w:val="26"/>
          <w:szCs w:val="26"/>
          <w:lang w:eastAsia="zh-CN"/>
        </w:rPr>
        <w:t xml:space="preserve">3.7. Покупатель в течение </w:t>
      </w:r>
      <w:r w:rsidR="003C2E81">
        <w:rPr>
          <w:rFonts w:ascii="Times New Roman" w:hAnsi="Times New Roman" w:cs="Times New Roman"/>
          <w:kern w:val="0"/>
          <w:sz w:val="26"/>
          <w:szCs w:val="26"/>
          <w:lang w:eastAsia="zh-CN"/>
        </w:rPr>
        <w:t>8</w:t>
      </w:r>
      <w:r>
        <w:rPr>
          <w:rFonts w:ascii="Times New Roman" w:hAnsi="Times New Roman" w:cs="Times New Roman"/>
          <w:kern w:val="0"/>
          <w:sz w:val="26"/>
          <w:szCs w:val="26"/>
          <w:lang w:eastAsia="zh-CN"/>
        </w:rPr>
        <w:t>-</w:t>
      </w:r>
      <w:r w:rsidR="003C2E81">
        <w:rPr>
          <w:rFonts w:ascii="Times New Roman" w:hAnsi="Times New Roman" w:cs="Times New Roman"/>
          <w:kern w:val="0"/>
          <w:sz w:val="26"/>
          <w:szCs w:val="26"/>
          <w:lang w:eastAsia="zh-CN"/>
        </w:rPr>
        <w:t>ми</w:t>
      </w:r>
      <w:r w:rsidRPr="00E02A4A">
        <w:rPr>
          <w:rFonts w:ascii="Times New Roman" w:hAnsi="Times New Roman" w:cs="Times New Roman"/>
          <w:kern w:val="0"/>
          <w:sz w:val="26"/>
          <w:szCs w:val="26"/>
          <w:lang w:eastAsia="zh-CN"/>
        </w:rPr>
        <w:t xml:space="preserve"> рабочих дней со дня получения Акта сдачи-приемки Товара обязан подписать Акт сдачи-приемки Товара или предоставить Поставщику мотивированный отказ от подписания Акта сдачи-приемки Товара.</w:t>
      </w:r>
    </w:p>
    <w:p w14:paraId="4B278870" w14:textId="7FD3AA34"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3.8. В случае мотивированного отказа Покупателя от приемки Товара по результатам экспертизы Поставщик обязан в течение </w:t>
      </w:r>
      <w:r w:rsidR="00094E43">
        <w:rPr>
          <w:rFonts w:ascii="Times New Roman" w:hAnsi="Times New Roman" w:cs="Times New Roman"/>
          <w:kern w:val="0"/>
          <w:sz w:val="26"/>
          <w:szCs w:val="26"/>
          <w:lang w:eastAsia="zh-CN"/>
        </w:rPr>
        <w:t>1</w:t>
      </w:r>
      <w:r w:rsidRPr="00817C15">
        <w:rPr>
          <w:rFonts w:ascii="Times New Roman" w:hAnsi="Times New Roman" w:cs="Times New Roman"/>
          <w:kern w:val="0"/>
          <w:sz w:val="26"/>
          <w:szCs w:val="26"/>
          <w:lang w:eastAsia="zh-CN"/>
        </w:rPr>
        <w:t>-</w:t>
      </w:r>
      <w:r w:rsidR="00094E43">
        <w:rPr>
          <w:rFonts w:ascii="Times New Roman" w:hAnsi="Times New Roman" w:cs="Times New Roman"/>
          <w:kern w:val="0"/>
          <w:sz w:val="26"/>
          <w:szCs w:val="26"/>
          <w:lang w:eastAsia="zh-CN"/>
        </w:rPr>
        <w:t>го</w:t>
      </w:r>
      <w:r w:rsidRPr="00817C15">
        <w:rPr>
          <w:rFonts w:ascii="Times New Roman" w:hAnsi="Times New Roman" w:cs="Times New Roman"/>
          <w:kern w:val="0"/>
          <w:sz w:val="26"/>
          <w:szCs w:val="26"/>
          <w:lang w:eastAsia="zh-CN"/>
        </w:rPr>
        <w:t xml:space="preserve"> рабоч</w:t>
      </w:r>
      <w:r w:rsidR="00094E43">
        <w:rPr>
          <w:rFonts w:ascii="Times New Roman" w:hAnsi="Times New Roman" w:cs="Times New Roman"/>
          <w:kern w:val="0"/>
          <w:sz w:val="26"/>
          <w:szCs w:val="26"/>
          <w:lang w:eastAsia="zh-CN"/>
        </w:rPr>
        <w:t>его</w:t>
      </w:r>
      <w:r w:rsidRPr="00817C15">
        <w:rPr>
          <w:rFonts w:ascii="Times New Roman" w:hAnsi="Times New Roman" w:cs="Times New Roman"/>
          <w:kern w:val="0"/>
          <w:sz w:val="26"/>
          <w:szCs w:val="26"/>
          <w:lang w:eastAsia="zh-CN"/>
        </w:rPr>
        <w:t xml:space="preserve"> дн</w:t>
      </w:r>
      <w:r w:rsidR="00094E43">
        <w:rPr>
          <w:rFonts w:ascii="Times New Roman" w:hAnsi="Times New Roman" w:cs="Times New Roman"/>
          <w:kern w:val="0"/>
          <w:sz w:val="26"/>
          <w:szCs w:val="26"/>
          <w:lang w:eastAsia="zh-CN"/>
        </w:rPr>
        <w:t>я</w:t>
      </w:r>
      <w:r w:rsidRPr="00817C15">
        <w:rPr>
          <w:rFonts w:ascii="Times New Roman" w:hAnsi="Times New Roman" w:cs="Times New Roman"/>
          <w:kern w:val="0"/>
          <w:sz w:val="26"/>
          <w:szCs w:val="26"/>
          <w:lang w:eastAsia="zh-CN"/>
        </w:rPr>
        <w:t xml:space="preserve"> устранить несоответствие Товара условиям Договора</w:t>
      </w:r>
      <w:r w:rsidRPr="00E02A4A">
        <w:t xml:space="preserve"> </w:t>
      </w:r>
      <w:r w:rsidRPr="00E02A4A">
        <w:rPr>
          <w:rFonts w:ascii="Times New Roman" w:hAnsi="Times New Roman" w:cs="Times New Roman"/>
          <w:kern w:val="0"/>
          <w:sz w:val="26"/>
          <w:szCs w:val="26"/>
          <w:lang w:eastAsia="zh-CN"/>
        </w:rPr>
        <w:t>и повторно направить Покупателю Акт сдачи-приемки Товара.</w:t>
      </w:r>
      <w:r w:rsidRPr="00817C15">
        <w:rPr>
          <w:rFonts w:ascii="Times New Roman" w:hAnsi="Times New Roman" w:cs="Times New Roman"/>
          <w:kern w:val="0"/>
          <w:sz w:val="26"/>
          <w:szCs w:val="26"/>
          <w:lang w:eastAsia="zh-CN"/>
        </w:rPr>
        <w:t xml:space="preserve"> При этом Покупатель вправе провести повторную экспертизу в сроки и в порядке, установленном Договором.</w:t>
      </w:r>
    </w:p>
    <w:p w14:paraId="46AA0701"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w:t>
      </w:r>
      <w:r>
        <w:rPr>
          <w:rFonts w:ascii="Times New Roman" w:hAnsi="Times New Roman" w:cs="Times New Roman"/>
          <w:kern w:val="0"/>
          <w:sz w:val="26"/>
          <w:szCs w:val="26"/>
          <w:lang w:eastAsia="zh-CN"/>
        </w:rPr>
        <w:t>9</w:t>
      </w:r>
      <w:r w:rsidRPr="00817C15">
        <w:rPr>
          <w:rFonts w:ascii="Times New Roman" w:hAnsi="Times New Roman" w:cs="Times New Roman"/>
          <w:kern w:val="0"/>
          <w:sz w:val="26"/>
          <w:szCs w:val="26"/>
          <w:lang w:eastAsia="zh-CN"/>
        </w:rPr>
        <w:t xml:space="preserve">. Право </w:t>
      </w:r>
      <w:r w:rsidR="00553F9B" w:rsidRPr="00817C15">
        <w:rPr>
          <w:rFonts w:ascii="Times New Roman" w:hAnsi="Times New Roman" w:cs="Times New Roman"/>
          <w:kern w:val="0"/>
          <w:sz w:val="26"/>
          <w:szCs w:val="26"/>
          <w:lang w:eastAsia="zh-CN"/>
        </w:rPr>
        <w:t>с</w:t>
      </w:r>
      <w:r w:rsidR="00553F9B">
        <w:rPr>
          <w:rFonts w:ascii="Times New Roman" w:hAnsi="Times New Roman" w:cs="Times New Roman"/>
          <w:kern w:val="0"/>
          <w:sz w:val="26"/>
          <w:szCs w:val="26"/>
          <w:lang w:eastAsia="zh-CN"/>
        </w:rPr>
        <w:t>об</w:t>
      </w:r>
      <w:r w:rsidR="00553F9B" w:rsidRPr="00817C15">
        <w:rPr>
          <w:rFonts w:ascii="Times New Roman" w:hAnsi="Times New Roman" w:cs="Times New Roman"/>
          <w:kern w:val="0"/>
          <w:sz w:val="26"/>
          <w:szCs w:val="26"/>
          <w:lang w:eastAsia="zh-CN"/>
        </w:rPr>
        <w:t>ственности</w:t>
      </w:r>
      <w:r w:rsidRPr="00817C15">
        <w:rPr>
          <w:rFonts w:ascii="Times New Roman" w:hAnsi="Times New Roman" w:cs="Times New Roman"/>
          <w:kern w:val="0"/>
          <w:sz w:val="26"/>
          <w:szCs w:val="26"/>
          <w:lang w:eastAsia="zh-CN"/>
        </w:rPr>
        <w:t xml:space="preserve">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Pr="00A9138F">
        <w:rPr>
          <w:rFonts w:ascii="Times New Roman" w:hAnsi="Times New Roman" w:cs="Times New Roman"/>
          <w:kern w:val="0"/>
          <w:sz w:val="27"/>
          <w:szCs w:val="27"/>
          <w:lang w:eastAsia="zh-CN"/>
        </w:rPr>
        <w:t>Акта сдачи-приемки Товара.</w:t>
      </w:r>
    </w:p>
    <w:p w14:paraId="03DB94CC" w14:textId="77777777" w:rsidR="00920142" w:rsidRPr="00817C15" w:rsidRDefault="00920142" w:rsidP="0092014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3.10. </w:t>
      </w:r>
      <w:r w:rsidRPr="00582E22">
        <w:rPr>
          <w:rFonts w:ascii="Times New Roman" w:hAnsi="Times New Roman" w:cs="Times New Roman"/>
          <w:kern w:val="0"/>
          <w:sz w:val="26"/>
          <w:szCs w:val="26"/>
          <w:lang w:eastAsia="zh-CN"/>
        </w:rPr>
        <w:t>В случае если при приемке Товара и/или в течение гарантийного срока Покупатель обнаружит в Товаре производственные недостатки, несоответствие требованиям Спецификации, иные дефекты и недостатки, возникшие не по вине Покупателя, Поставщик за свой счет в сроки, согласованные Сторонами, но не более 5 (Пяти) рабочих дней с даты получения претензии Покупателя производит за свой счет замену Товара, обеспечив своими силами и за свой счет  доставку Товара для замены от Покупателя и возврат Товара Покупателю. В случае замены</w:t>
      </w:r>
      <w:r>
        <w:rPr>
          <w:rFonts w:ascii="Times New Roman" w:hAnsi="Times New Roman" w:cs="Times New Roman"/>
          <w:kern w:val="0"/>
          <w:sz w:val="26"/>
          <w:szCs w:val="26"/>
          <w:lang w:eastAsia="zh-CN"/>
        </w:rPr>
        <w:t xml:space="preserve"> </w:t>
      </w:r>
      <w:r w:rsidRPr="00582E22">
        <w:rPr>
          <w:rFonts w:ascii="Times New Roman" w:hAnsi="Times New Roman" w:cs="Times New Roman"/>
          <w:kern w:val="0"/>
          <w:sz w:val="26"/>
          <w:szCs w:val="26"/>
          <w:lang w:eastAsia="zh-CN"/>
        </w:rPr>
        <w:t>Товара гарантийный срок данного Товара начинает исчисляться заново с даты его замены.</w:t>
      </w:r>
    </w:p>
    <w:p w14:paraId="19E80B03"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lastRenderedPageBreak/>
        <w:t>3.11.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75FB2EB4" w14:textId="77777777" w:rsidR="00920142" w:rsidRPr="00817C15"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3.12.</w:t>
      </w:r>
      <w:r w:rsidRPr="00817C15">
        <w:rPr>
          <w:rFonts w:ascii="Times New Roman" w:hAnsi="Times New Roman" w:cs="Times New Roman"/>
          <w:i/>
          <w:kern w:val="0"/>
          <w:sz w:val="26"/>
          <w:szCs w:val="26"/>
          <w:lang w:eastAsia="zh-CN"/>
        </w:rPr>
        <w:t xml:space="preserve"> </w:t>
      </w:r>
      <w:r w:rsidRPr="00817C15">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403BAD92" w14:textId="77777777" w:rsidR="00920142" w:rsidRDefault="00920142" w:rsidP="00920142">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3.13. Датой поставки считается дата подписания Покупателем </w:t>
      </w:r>
      <w:r w:rsidRPr="00E02A4A">
        <w:rPr>
          <w:rFonts w:ascii="Times New Roman" w:hAnsi="Times New Roman" w:cs="Times New Roman"/>
          <w:kern w:val="0"/>
          <w:sz w:val="26"/>
          <w:szCs w:val="26"/>
          <w:lang w:eastAsia="zh-CN"/>
        </w:rPr>
        <w:t>Акта сдачи-приемки Товара</w:t>
      </w:r>
      <w:r w:rsidRPr="00817C15">
        <w:rPr>
          <w:rFonts w:ascii="Times New Roman" w:hAnsi="Times New Roman" w:cs="Times New Roman"/>
          <w:kern w:val="0"/>
          <w:sz w:val="26"/>
          <w:szCs w:val="26"/>
          <w:lang w:eastAsia="zh-CN"/>
        </w:rPr>
        <w:t>.</w:t>
      </w:r>
    </w:p>
    <w:p w14:paraId="4C7E8F62" w14:textId="77777777" w:rsidR="00920142" w:rsidRPr="00817C15" w:rsidRDefault="00920142" w:rsidP="00F35F81">
      <w:pPr>
        <w:ind w:firstLine="709"/>
        <w:jc w:val="both"/>
        <w:rPr>
          <w:rFonts w:ascii="Times New Roman" w:hAnsi="Times New Roman" w:cs="Times New Roman"/>
          <w:kern w:val="0"/>
          <w:sz w:val="26"/>
          <w:szCs w:val="26"/>
          <w:lang w:eastAsia="zh-CN"/>
        </w:rPr>
      </w:pPr>
    </w:p>
    <w:p w14:paraId="2E4F782C" w14:textId="77777777" w:rsidR="00644C54" w:rsidRPr="00817C15" w:rsidRDefault="00644C54" w:rsidP="00644C54">
      <w:pPr>
        <w:ind w:firstLine="426"/>
        <w:jc w:val="center"/>
        <w:rPr>
          <w:rFonts w:ascii="Times New Roman" w:hAnsi="Times New Roman" w:cs="Times New Roman"/>
          <w:kern w:val="0"/>
          <w:sz w:val="26"/>
          <w:szCs w:val="26"/>
          <w:lang w:eastAsia="zh-CN"/>
        </w:rPr>
      </w:pPr>
      <w:r w:rsidRPr="00817C15">
        <w:rPr>
          <w:rFonts w:ascii="Times New Roman" w:hAnsi="Times New Roman" w:cs="Times New Roman"/>
          <w:b/>
          <w:kern w:val="0"/>
          <w:sz w:val="26"/>
          <w:szCs w:val="26"/>
          <w:lang w:eastAsia="zh-CN"/>
        </w:rPr>
        <w:t>4. Качество Товара/Тара и упаковка</w:t>
      </w:r>
    </w:p>
    <w:p w14:paraId="39C1F418" w14:textId="77777777" w:rsidR="00920142" w:rsidRDefault="00920142" w:rsidP="00F35F81">
      <w:pPr>
        <w:ind w:firstLine="709"/>
        <w:jc w:val="both"/>
        <w:rPr>
          <w:rFonts w:ascii="Times New Roman" w:hAnsi="Times New Roman" w:cs="Times New Roman"/>
          <w:kern w:val="0"/>
          <w:sz w:val="26"/>
          <w:szCs w:val="26"/>
          <w:lang w:eastAsia="zh-CN"/>
        </w:rPr>
      </w:pPr>
    </w:p>
    <w:p w14:paraId="60BE1AD4" w14:textId="77777777" w:rsidR="00644C54" w:rsidRPr="00817C15" w:rsidRDefault="00644C54"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7818163F" w14:textId="77777777" w:rsidR="00FD1DFB"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4.2. </w:t>
      </w:r>
      <w:r w:rsidR="00FD1DFB" w:rsidRPr="00817C15">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817C15">
        <w:rPr>
          <w:rFonts w:ascii="Times New Roman" w:hAnsi="Times New Roman" w:cs="Times New Roman"/>
          <w:kern w:val="0"/>
          <w:sz w:val="26"/>
          <w:szCs w:val="26"/>
          <w:lang w:eastAsia="zh-CN"/>
        </w:rPr>
        <w:t>требованиям и</w:t>
      </w:r>
      <w:r w:rsidR="00FD1DFB"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стандартам, установленным</w:t>
      </w:r>
      <w:r w:rsidR="00FD1DFB" w:rsidRPr="00817C15">
        <w:rPr>
          <w:rFonts w:ascii="Times New Roman" w:hAnsi="Times New Roman" w:cs="Times New Roman"/>
          <w:kern w:val="0"/>
          <w:sz w:val="26"/>
          <w:szCs w:val="26"/>
          <w:lang w:eastAsia="zh-CN"/>
        </w:rPr>
        <w:t xml:space="preserve"> действующим законодательством</w:t>
      </w:r>
      <w:r w:rsidRPr="00817C15">
        <w:rPr>
          <w:rFonts w:ascii="Times New Roman" w:hAnsi="Times New Roman" w:cs="Times New Roman"/>
          <w:kern w:val="0"/>
          <w:sz w:val="26"/>
          <w:szCs w:val="26"/>
          <w:lang w:eastAsia="zh-CN"/>
        </w:rPr>
        <w:t xml:space="preserve"> Российской Федерации</w:t>
      </w:r>
      <w:r w:rsidR="00FD1DFB" w:rsidRPr="00817C15">
        <w:rPr>
          <w:rFonts w:ascii="Times New Roman" w:hAnsi="Times New Roman" w:cs="Times New Roman"/>
          <w:kern w:val="0"/>
          <w:sz w:val="26"/>
          <w:szCs w:val="26"/>
          <w:lang w:eastAsia="zh-CN"/>
        </w:rPr>
        <w:t>.</w:t>
      </w:r>
    </w:p>
    <w:p w14:paraId="4F1A69EB" w14:textId="7CB3F871" w:rsidR="00FD1DFB"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4.3.</w:t>
      </w:r>
      <w:r w:rsidR="00FD1DFB" w:rsidRPr="00817C15">
        <w:rPr>
          <w:rFonts w:ascii="Times New Roman" w:hAnsi="Times New Roman" w:cs="Times New Roman"/>
          <w:kern w:val="0"/>
          <w:sz w:val="26"/>
          <w:szCs w:val="26"/>
          <w:lang w:eastAsia="zh-CN"/>
        </w:rPr>
        <w:t xml:space="preserve"> Качество Товара </w:t>
      </w:r>
      <w:r w:rsidR="0089207A" w:rsidRPr="00817C15">
        <w:rPr>
          <w:rFonts w:ascii="Times New Roman" w:hAnsi="Times New Roman" w:cs="Times New Roman"/>
          <w:kern w:val="0"/>
          <w:sz w:val="26"/>
          <w:szCs w:val="26"/>
          <w:lang w:eastAsia="zh-CN"/>
        </w:rPr>
        <w:t>должно соответствовать</w:t>
      </w:r>
      <w:r w:rsidR="00FD1DFB" w:rsidRPr="00817C15">
        <w:rPr>
          <w:rFonts w:ascii="Times New Roman" w:hAnsi="Times New Roman" w:cs="Times New Roman"/>
          <w:kern w:val="0"/>
          <w:sz w:val="26"/>
          <w:szCs w:val="26"/>
          <w:lang w:eastAsia="zh-CN"/>
        </w:rPr>
        <w:t xml:space="preserve"> требованиям Договора и требованиям, обычно предъявляемым к </w:t>
      </w:r>
      <w:r w:rsidR="00BE05ED">
        <w:rPr>
          <w:rFonts w:ascii="Times New Roman" w:hAnsi="Times New Roman" w:cs="Times New Roman"/>
          <w:kern w:val="0"/>
          <w:sz w:val="26"/>
          <w:szCs w:val="26"/>
          <w:lang w:eastAsia="zh-CN"/>
        </w:rPr>
        <w:t>т</w:t>
      </w:r>
      <w:r w:rsidR="00FD1DFB" w:rsidRPr="00817C15">
        <w:rPr>
          <w:rFonts w:ascii="Times New Roman" w:hAnsi="Times New Roman" w:cs="Times New Roman"/>
          <w:kern w:val="0"/>
          <w:sz w:val="26"/>
          <w:szCs w:val="26"/>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435E401A" w14:textId="77777777" w:rsidR="00FD1DFB"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4.4. </w:t>
      </w:r>
      <w:r w:rsidR="00FD1DFB" w:rsidRPr="00817C15">
        <w:rPr>
          <w:rFonts w:ascii="Times New Roman" w:hAnsi="Times New Roman" w:cs="Times New Roman"/>
          <w:kern w:val="0"/>
          <w:sz w:val="26"/>
          <w:szCs w:val="26"/>
          <w:lang w:eastAsia="zh-CN"/>
        </w:rPr>
        <w:t xml:space="preserve">В случае обнаружения некачественного Товара Покупатель в течение </w:t>
      </w:r>
      <w:r w:rsidRPr="00817C15">
        <w:rPr>
          <w:rFonts w:ascii="Times New Roman" w:hAnsi="Times New Roman" w:cs="Times New Roman"/>
          <w:kern w:val="0"/>
          <w:sz w:val="26"/>
          <w:szCs w:val="26"/>
          <w:lang w:eastAsia="zh-CN"/>
        </w:rPr>
        <w:t>суток</w:t>
      </w:r>
      <w:r w:rsidR="00FD1DFB" w:rsidRPr="00817C15">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11CDF639" w14:textId="77777777" w:rsidR="00920142" w:rsidRPr="00817C15" w:rsidRDefault="00920142" w:rsidP="00F35F81">
      <w:pPr>
        <w:ind w:firstLine="709"/>
        <w:jc w:val="both"/>
        <w:rPr>
          <w:rFonts w:ascii="Times New Roman" w:hAnsi="Times New Roman" w:cs="Times New Roman"/>
          <w:kern w:val="0"/>
          <w:sz w:val="26"/>
          <w:szCs w:val="26"/>
          <w:lang w:eastAsia="zh-CN"/>
        </w:rPr>
      </w:pPr>
    </w:p>
    <w:p w14:paraId="256B94D7" w14:textId="77777777" w:rsidR="00D53EA8" w:rsidRPr="00817C15" w:rsidRDefault="00084599">
      <w:pPr>
        <w:ind w:firstLine="709"/>
        <w:jc w:val="center"/>
        <w:rPr>
          <w:rFonts w:ascii="Times New Roman" w:hAnsi="Times New Roman" w:cs="Times New Roman"/>
          <w:b/>
          <w:bCs/>
          <w:sz w:val="26"/>
          <w:szCs w:val="26"/>
        </w:rPr>
      </w:pPr>
      <w:r w:rsidRPr="00817C15">
        <w:rPr>
          <w:rFonts w:ascii="Times New Roman" w:hAnsi="Times New Roman" w:cs="Times New Roman"/>
          <w:b/>
          <w:bCs/>
          <w:sz w:val="26"/>
          <w:szCs w:val="26"/>
        </w:rPr>
        <w:t>5</w:t>
      </w:r>
      <w:r w:rsidR="00D53EA8" w:rsidRPr="00817C15">
        <w:rPr>
          <w:rFonts w:ascii="Times New Roman" w:hAnsi="Times New Roman" w:cs="Times New Roman"/>
          <w:b/>
          <w:bCs/>
          <w:sz w:val="26"/>
          <w:szCs w:val="26"/>
        </w:rPr>
        <w:t xml:space="preserve">. </w:t>
      </w:r>
      <w:r w:rsidR="00E86DE2" w:rsidRPr="00817C15">
        <w:rPr>
          <w:rFonts w:ascii="Times New Roman" w:hAnsi="Times New Roman" w:cs="Times New Roman"/>
          <w:b/>
          <w:bCs/>
          <w:sz w:val="26"/>
          <w:szCs w:val="26"/>
        </w:rPr>
        <w:t xml:space="preserve">Цена </w:t>
      </w:r>
      <w:r w:rsidR="00962F11" w:rsidRPr="00817C15">
        <w:rPr>
          <w:rFonts w:ascii="Times New Roman" w:hAnsi="Times New Roman" w:cs="Times New Roman"/>
          <w:b/>
          <w:bCs/>
          <w:sz w:val="26"/>
          <w:szCs w:val="26"/>
        </w:rPr>
        <w:t>Договора</w:t>
      </w:r>
      <w:r w:rsidR="00E86DE2" w:rsidRPr="00817C15">
        <w:rPr>
          <w:rFonts w:ascii="Times New Roman" w:hAnsi="Times New Roman" w:cs="Times New Roman"/>
          <w:b/>
          <w:bCs/>
          <w:sz w:val="26"/>
          <w:szCs w:val="26"/>
        </w:rPr>
        <w:t>/П</w:t>
      </w:r>
      <w:r w:rsidR="00D53EA8" w:rsidRPr="00817C15">
        <w:rPr>
          <w:rFonts w:ascii="Times New Roman" w:hAnsi="Times New Roman" w:cs="Times New Roman"/>
          <w:b/>
          <w:bCs/>
          <w:sz w:val="26"/>
          <w:szCs w:val="26"/>
        </w:rPr>
        <w:t>орядок расчетов</w:t>
      </w:r>
    </w:p>
    <w:p w14:paraId="2B39D56C" w14:textId="77777777" w:rsidR="00920142" w:rsidRDefault="00920142" w:rsidP="00004E91">
      <w:pPr>
        <w:ind w:firstLine="709"/>
        <w:jc w:val="both"/>
        <w:rPr>
          <w:rFonts w:ascii="Times New Roman" w:hAnsi="Times New Roman" w:cs="Times New Roman"/>
          <w:kern w:val="0"/>
          <w:sz w:val="26"/>
          <w:szCs w:val="26"/>
          <w:lang w:eastAsia="zh-CN"/>
        </w:rPr>
      </w:pPr>
    </w:p>
    <w:p w14:paraId="64BD577D" w14:textId="0D4635F7" w:rsidR="00D53EA8" w:rsidRPr="00133D1E" w:rsidRDefault="00084599" w:rsidP="00004E9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w:t>
      </w:r>
      <w:r w:rsidR="00D53EA8" w:rsidRPr="00817C15">
        <w:rPr>
          <w:rFonts w:ascii="Times New Roman" w:hAnsi="Times New Roman" w:cs="Times New Roman"/>
          <w:kern w:val="0"/>
          <w:sz w:val="26"/>
          <w:szCs w:val="26"/>
          <w:lang w:eastAsia="zh-CN"/>
        </w:rPr>
        <w:t xml:space="preserve">.1. </w:t>
      </w:r>
      <w:r w:rsidR="000B4091" w:rsidRPr="00817C15">
        <w:rPr>
          <w:rFonts w:ascii="Times New Roman" w:hAnsi="Times New Roman" w:cs="Times New Roman"/>
          <w:kern w:val="0"/>
          <w:sz w:val="26"/>
          <w:szCs w:val="26"/>
          <w:lang w:eastAsia="zh-CN"/>
        </w:rPr>
        <w:t xml:space="preserve">Цена </w:t>
      </w:r>
      <w:r w:rsidR="00962F11" w:rsidRPr="00817C15">
        <w:rPr>
          <w:rFonts w:ascii="Times New Roman" w:hAnsi="Times New Roman" w:cs="Times New Roman"/>
          <w:kern w:val="0"/>
          <w:sz w:val="26"/>
          <w:szCs w:val="26"/>
          <w:lang w:eastAsia="zh-CN"/>
        </w:rPr>
        <w:t>Договора</w:t>
      </w:r>
      <w:r w:rsidR="00D53EA8" w:rsidRPr="00817C15">
        <w:rPr>
          <w:rFonts w:ascii="Times New Roman" w:hAnsi="Times New Roman" w:cs="Times New Roman"/>
          <w:kern w:val="0"/>
          <w:sz w:val="26"/>
          <w:szCs w:val="26"/>
          <w:lang w:eastAsia="zh-CN"/>
        </w:rPr>
        <w:t xml:space="preserve"> в соответствии со Спецификацией (Приложение №1) составляет</w:t>
      </w:r>
      <w:r w:rsidR="00180FBD">
        <w:rPr>
          <w:rFonts w:ascii="Times New Roman" w:hAnsi="Times New Roman" w:cs="Times New Roman"/>
          <w:kern w:val="0"/>
          <w:sz w:val="26"/>
          <w:szCs w:val="26"/>
          <w:lang w:eastAsia="zh-CN"/>
        </w:rPr>
        <w:t xml:space="preserve">___________, </w:t>
      </w:r>
      <w:r w:rsidR="00180FBD" w:rsidRPr="00180FBD">
        <w:rPr>
          <w:rFonts w:ascii="Times New Roman" w:hAnsi="Times New Roman" w:cs="Times New Roman"/>
          <w:kern w:val="0"/>
          <w:sz w:val="26"/>
          <w:szCs w:val="26"/>
          <w:lang w:eastAsia="zh-CN"/>
        </w:rPr>
        <w:t>в том числе</w:t>
      </w:r>
      <w:r w:rsidR="001A1046">
        <w:rPr>
          <w:rFonts w:ascii="Times New Roman" w:hAnsi="Times New Roman" w:cs="Times New Roman"/>
          <w:b/>
          <w:kern w:val="0"/>
          <w:sz w:val="26"/>
          <w:szCs w:val="26"/>
          <w:lang w:eastAsia="zh-CN"/>
        </w:rPr>
        <w:t xml:space="preserve"> </w:t>
      </w:r>
      <w:r w:rsidR="001A1046" w:rsidRPr="00133D1E">
        <w:rPr>
          <w:rFonts w:ascii="Times New Roman" w:hAnsi="Times New Roman" w:cs="Times New Roman"/>
          <w:kern w:val="0"/>
          <w:sz w:val="26"/>
          <w:szCs w:val="26"/>
          <w:lang w:eastAsia="zh-CN"/>
        </w:rPr>
        <w:t xml:space="preserve">НДС </w:t>
      </w:r>
      <w:r w:rsidR="00180FBD">
        <w:rPr>
          <w:rFonts w:ascii="Times New Roman" w:hAnsi="Times New Roman" w:cs="Times New Roman"/>
          <w:kern w:val="0"/>
          <w:sz w:val="26"/>
          <w:szCs w:val="26"/>
          <w:lang w:eastAsia="zh-CN"/>
        </w:rPr>
        <w:t>____________.</w:t>
      </w:r>
    </w:p>
    <w:p w14:paraId="4ED24CA5" w14:textId="77777777" w:rsidR="00E86DE2" w:rsidRPr="00817C15" w:rsidRDefault="00084599"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5.2</w:t>
      </w:r>
      <w:r w:rsidR="00E86DE2" w:rsidRPr="00817C15">
        <w:rPr>
          <w:rFonts w:ascii="Times New Roman" w:hAnsi="Times New Roman" w:cs="Times New Roman"/>
          <w:kern w:val="0"/>
          <w:sz w:val="26"/>
          <w:szCs w:val="26"/>
          <w:lang w:eastAsia="zh-CN"/>
        </w:rPr>
        <w:t xml:space="preserve">. </w:t>
      </w:r>
      <w:r w:rsidR="000B4091" w:rsidRPr="00817C15">
        <w:rPr>
          <w:rFonts w:ascii="Times New Roman" w:hAnsi="Times New Roman" w:cs="Times New Roman"/>
          <w:kern w:val="0"/>
          <w:sz w:val="26"/>
          <w:szCs w:val="26"/>
          <w:lang w:eastAsia="zh-CN"/>
        </w:rPr>
        <w:t xml:space="preserve">Цена </w:t>
      </w:r>
      <w:r w:rsidR="001364E6" w:rsidRPr="00817C15">
        <w:rPr>
          <w:rFonts w:ascii="Times New Roman" w:hAnsi="Times New Roman" w:cs="Times New Roman"/>
          <w:kern w:val="0"/>
          <w:sz w:val="26"/>
          <w:szCs w:val="26"/>
          <w:lang w:eastAsia="zh-CN"/>
        </w:rPr>
        <w:t xml:space="preserve">Товара включает в себя </w:t>
      </w:r>
      <w:r w:rsidR="000B4091" w:rsidRPr="00817C15">
        <w:rPr>
          <w:rFonts w:ascii="Times New Roman" w:hAnsi="Times New Roman" w:cs="Times New Roman"/>
          <w:kern w:val="0"/>
          <w:sz w:val="26"/>
          <w:szCs w:val="26"/>
          <w:lang w:eastAsia="zh-CN"/>
        </w:rPr>
        <w:t xml:space="preserve">стоимость доставки, погрузки/разгрузки, стоимость упаковки, маркировки, оформления необходимой документации, таможенной очистки, сертификации, </w:t>
      </w:r>
      <w:r w:rsidR="00E86DE2" w:rsidRPr="00817C15">
        <w:rPr>
          <w:rFonts w:ascii="Times New Roman" w:hAnsi="Times New Roman" w:cs="Times New Roman"/>
          <w:kern w:val="0"/>
          <w:sz w:val="26"/>
          <w:szCs w:val="26"/>
          <w:lang w:eastAsia="zh-CN"/>
        </w:rPr>
        <w:t xml:space="preserve">расходы </w:t>
      </w:r>
      <w:r w:rsidR="000B4091" w:rsidRPr="00817C15">
        <w:rPr>
          <w:rFonts w:ascii="Times New Roman" w:hAnsi="Times New Roman" w:cs="Times New Roman"/>
          <w:kern w:val="0"/>
          <w:sz w:val="26"/>
          <w:szCs w:val="26"/>
          <w:lang w:eastAsia="zh-CN"/>
        </w:rPr>
        <w:t xml:space="preserve">на </w:t>
      </w:r>
      <w:r w:rsidR="00E86DE2" w:rsidRPr="00817C15">
        <w:rPr>
          <w:rFonts w:ascii="Times New Roman" w:hAnsi="Times New Roman" w:cs="Times New Roman"/>
          <w:kern w:val="0"/>
          <w:sz w:val="26"/>
          <w:szCs w:val="26"/>
          <w:lang w:eastAsia="zh-CN"/>
        </w:rPr>
        <w:t xml:space="preserve">страхование, </w:t>
      </w:r>
      <w:r w:rsidR="000B4091" w:rsidRPr="00817C15">
        <w:rPr>
          <w:rFonts w:ascii="Times New Roman" w:hAnsi="Times New Roman" w:cs="Times New Roman"/>
          <w:kern w:val="0"/>
          <w:sz w:val="26"/>
          <w:szCs w:val="26"/>
          <w:lang w:eastAsia="zh-CN"/>
        </w:rPr>
        <w:t>уплату</w:t>
      </w:r>
      <w:r w:rsidR="00E86DE2" w:rsidRPr="00817C15">
        <w:rPr>
          <w:rFonts w:ascii="Times New Roman" w:hAnsi="Times New Roman" w:cs="Times New Roman"/>
          <w:kern w:val="0"/>
          <w:sz w:val="26"/>
          <w:szCs w:val="26"/>
          <w:lang w:eastAsia="zh-CN"/>
        </w:rPr>
        <w:t xml:space="preserve"> налогов</w:t>
      </w:r>
      <w:r w:rsidR="000B4091" w:rsidRPr="00817C15">
        <w:rPr>
          <w:rFonts w:ascii="Times New Roman" w:hAnsi="Times New Roman" w:cs="Times New Roman"/>
          <w:kern w:val="0"/>
          <w:sz w:val="26"/>
          <w:szCs w:val="26"/>
          <w:lang w:eastAsia="zh-CN"/>
        </w:rPr>
        <w:t>, сборов</w:t>
      </w:r>
      <w:r w:rsidR="00E86DE2" w:rsidRPr="00817C15">
        <w:rPr>
          <w:rFonts w:ascii="Times New Roman" w:hAnsi="Times New Roman" w:cs="Times New Roman"/>
          <w:kern w:val="0"/>
          <w:sz w:val="26"/>
          <w:szCs w:val="26"/>
          <w:lang w:eastAsia="zh-CN"/>
        </w:rPr>
        <w:t xml:space="preserve"> и </w:t>
      </w:r>
      <w:r w:rsidR="000B4091" w:rsidRPr="00817C15">
        <w:rPr>
          <w:rFonts w:ascii="Times New Roman" w:hAnsi="Times New Roman" w:cs="Times New Roman"/>
          <w:kern w:val="0"/>
          <w:sz w:val="26"/>
          <w:szCs w:val="26"/>
          <w:lang w:eastAsia="zh-CN"/>
        </w:rPr>
        <w:t xml:space="preserve">иных </w:t>
      </w:r>
      <w:r w:rsidR="00E86DE2" w:rsidRPr="00817C15">
        <w:rPr>
          <w:rFonts w:ascii="Times New Roman" w:hAnsi="Times New Roman" w:cs="Times New Roman"/>
          <w:kern w:val="0"/>
          <w:sz w:val="26"/>
          <w:szCs w:val="26"/>
          <w:lang w:eastAsia="zh-CN"/>
        </w:rPr>
        <w:t xml:space="preserve">обязательных платежей, а </w:t>
      </w:r>
      <w:r w:rsidR="00AE76C2" w:rsidRPr="00817C15">
        <w:rPr>
          <w:rFonts w:ascii="Times New Roman" w:hAnsi="Times New Roman" w:cs="Times New Roman"/>
          <w:kern w:val="0"/>
          <w:sz w:val="26"/>
          <w:szCs w:val="26"/>
          <w:lang w:eastAsia="zh-CN"/>
        </w:rPr>
        <w:t>также расходы</w:t>
      </w:r>
      <w:r w:rsidR="00E86DE2" w:rsidRPr="00817C15">
        <w:rPr>
          <w:rFonts w:ascii="Times New Roman" w:hAnsi="Times New Roman" w:cs="Times New Roman"/>
          <w:kern w:val="0"/>
          <w:sz w:val="26"/>
          <w:szCs w:val="26"/>
          <w:lang w:eastAsia="zh-CN"/>
        </w:rPr>
        <w:t>,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74D347E8" w14:textId="77777777"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kern w:val="0"/>
          <w:sz w:val="26"/>
          <w:szCs w:val="26"/>
          <w:lang w:eastAsia="zh-CN"/>
        </w:rPr>
        <w:t xml:space="preserve">5.3. </w:t>
      </w:r>
      <w:r w:rsidRPr="00817C15">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14:paraId="687A73AF" w14:textId="77777777" w:rsidR="00817C15" w:rsidRPr="00817C15" w:rsidRDefault="00817C15" w:rsidP="00817C15">
      <w:pPr>
        <w:widowControl w:val="0"/>
        <w:ind w:firstLine="708"/>
        <w:jc w:val="both"/>
        <w:rPr>
          <w:rFonts w:ascii="Times New Roman" w:hAnsi="Times New Roman" w:cs="Times New Roman"/>
          <w:sz w:val="26"/>
          <w:szCs w:val="26"/>
        </w:rPr>
      </w:pPr>
      <w:r w:rsidRPr="00817C15">
        <w:rPr>
          <w:rFonts w:ascii="Times New Roman" w:hAnsi="Times New Roman" w:cs="Times New Roman"/>
          <w:sz w:val="26"/>
          <w:szCs w:val="26"/>
        </w:rPr>
        <w:t xml:space="preserve">- при снижении цены Договора </w:t>
      </w:r>
      <w:r w:rsidR="00AE76C2" w:rsidRPr="00817C15">
        <w:rPr>
          <w:rFonts w:ascii="Times New Roman" w:hAnsi="Times New Roman" w:cs="Times New Roman"/>
          <w:sz w:val="26"/>
          <w:szCs w:val="26"/>
        </w:rPr>
        <w:t>без изменения,</w:t>
      </w:r>
      <w:r w:rsidRPr="00817C15">
        <w:rPr>
          <w:rFonts w:ascii="Times New Roman" w:hAnsi="Times New Roman" w:cs="Times New Roman"/>
          <w:sz w:val="26"/>
          <w:szCs w:val="26"/>
        </w:rPr>
        <w:t xml:space="preserve"> предусмотренного Договором количества </w:t>
      </w:r>
      <w:r w:rsidR="00793992">
        <w:rPr>
          <w:rFonts w:ascii="Times New Roman" w:hAnsi="Times New Roman" w:cs="Times New Roman"/>
          <w:sz w:val="26"/>
          <w:szCs w:val="26"/>
        </w:rPr>
        <w:t>Т</w:t>
      </w:r>
      <w:r w:rsidRPr="00817C15">
        <w:rPr>
          <w:rFonts w:ascii="Times New Roman" w:hAnsi="Times New Roman" w:cs="Times New Roman"/>
          <w:sz w:val="26"/>
          <w:szCs w:val="26"/>
        </w:rPr>
        <w:t>овара, качества поставляемого Товара и иных условий Договора;</w:t>
      </w:r>
    </w:p>
    <w:p w14:paraId="3CB4E9B3" w14:textId="77777777" w:rsidR="00817C15" w:rsidRPr="00817C15" w:rsidRDefault="00817C15" w:rsidP="00817C15">
      <w:pPr>
        <w:ind w:firstLine="709"/>
        <w:jc w:val="both"/>
        <w:rPr>
          <w:rFonts w:ascii="Times New Roman" w:hAnsi="Times New Roman" w:cs="Times New Roman"/>
          <w:sz w:val="26"/>
          <w:szCs w:val="26"/>
        </w:rPr>
      </w:pPr>
      <w:r w:rsidRPr="00817C15">
        <w:rPr>
          <w:rFonts w:ascii="Times New Roman" w:hAnsi="Times New Roman" w:cs="Times New Roman"/>
          <w:sz w:val="26"/>
          <w:szCs w:val="26"/>
        </w:rPr>
        <w:t>- если по предложению Покупателя увеличива</w:t>
      </w:r>
      <w:r w:rsidR="00793992">
        <w:rPr>
          <w:rFonts w:ascii="Times New Roman" w:hAnsi="Times New Roman" w:cs="Times New Roman"/>
          <w:sz w:val="26"/>
          <w:szCs w:val="26"/>
        </w:rPr>
        <w:t>е</w:t>
      </w:r>
      <w:r w:rsidRPr="00817C15">
        <w:rPr>
          <w:rFonts w:ascii="Times New Roman" w:hAnsi="Times New Roman" w:cs="Times New Roman"/>
          <w:sz w:val="26"/>
          <w:szCs w:val="26"/>
        </w:rPr>
        <w:t>тся предусмотренн</w:t>
      </w:r>
      <w:r w:rsidR="00793992">
        <w:rPr>
          <w:rFonts w:ascii="Times New Roman" w:hAnsi="Times New Roman" w:cs="Times New Roman"/>
          <w:sz w:val="26"/>
          <w:szCs w:val="26"/>
        </w:rPr>
        <w:t>о</w:t>
      </w:r>
      <w:r w:rsidRPr="00817C15">
        <w:rPr>
          <w:rFonts w:ascii="Times New Roman" w:hAnsi="Times New Roman" w:cs="Times New Roman"/>
          <w:sz w:val="26"/>
          <w:szCs w:val="26"/>
        </w:rPr>
        <w:t xml:space="preserve">е Договором количество Товара не более чем на </w:t>
      </w:r>
      <w:r w:rsidR="00031FCC">
        <w:rPr>
          <w:rFonts w:ascii="Times New Roman" w:hAnsi="Times New Roman" w:cs="Times New Roman"/>
          <w:sz w:val="26"/>
          <w:szCs w:val="26"/>
        </w:rPr>
        <w:t>10</w:t>
      </w:r>
      <w:r w:rsidR="00C1157B">
        <w:rPr>
          <w:rFonts w:ascii="Times New Roman" w:hAnsi="Times New Roman" w:cs="Times New Roman"/>
          <w:sz w:val="26"/>
          <w:szCs w:val="26"/>
        </w:rPr>
        <w:t xml:space="preserve"> (Десять)</w:t>
      </w:r>
      <w:r w:rsidRPr="00817C15">
        <w:rPr>
          <w:rFonts w:ascii="Times New Roman" w:hAnsi="Times New Roman" w:cs="Times New Roman"/>
          <w:sz w:val="26"/>
          <w:szCs w:val="26"/>
        </w:rPr>
        <w:t xml:space="preserve"> процентов или уменьшается предусмотренное Договором количество поставляемого Товара не более чем на </w:t>
      </w:r>
      <w:r w:rsidR="00031FCC">
        <w:rPr>
          <w:rFonts w:ascii="Times New Roman" w:hAnsi="Times New Roman" w:cs="Times New Roman"/>
          <w:sz w:val="26"/>
          <w:szCs w:val="26"/>
        </w:rPr>
        <w:t>10</w:t>
      </w:r>
      <w:r w:rsidR="00C1157B">
        <w:rPr>
          <w:rFonts w:ascii="Times New Roman" w:hAnsi="Times New Roman" w:cs="Times New Roman"/>
          <w:sz w:val="26"/>
          <w:szCs w:val="26"/>
        </w:rPr>
        <w:t xml:space="preserve"> (Десять)</w:t>
      </w:r>
      <w:r w:rsidR="00C1157B" w:rsidRPr="00817C15">
        <w:rPr>
          <w:rFonts w:ascii="Times New Roman" w:hAnsi="Times New Roman" w:cs="Times New Roman"/>
          <w:sz w:val="26"/>
          <w:szCs w:val="26"/>
        </w:rPr>
        <w:t xml:space="preserve"> </w:t>
      </w:r>
      <w:r w:rsidRPr="00817C15">
        <w:rPr>
          <w:rFonts w:ascii="Times New Roman" w:hAnsi="Times New Roman" w:cs="Times New Roman"/>
          <w:sz w:val="26"/>
          <w:szCs w:val="26"/>
        </w:rPr>
        <w:t xml:space="preserve">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w:t>
      </w:r>
      <w:r w:rsidR="00031FCC">
        <w:rPr>
          <w:rFonts w:ascii="Times New Roman" w:hAnsi="Times New Roman" w:cs="Times New Roman"/>
          <w:sz w:val="26"/>
          <w:szCs w:val="26"/>
        </w:rPr>
        <w:t>10</w:t>
      </w:r>
      <w:r w:rsidRPr="00817C15">
        <w:rPr>
          <w:rFonts w:ascii="Times New Roman" w:hAnsi="Times New Roman" w:cs="Times New Roman"/>
          <w:sz w:val="26"/>
          <w:szCs w:val="26"/>
        </w:rPr>
        <w:t xml:space="preserve"> </w:t>
      </w:r>
      <w:r w:rsidR="00C1157B">
        <w:rPr>
          <w:rFonts w:ascii="Times New Roman" w:hAnsi="Times New Roman" w:cs="Times New Roman"/>
          <w:sz w:val="26"/>
          <w:szCs w:val="26"/>
        </w:rPr>
        <w:t>(Десять)</w:t>
      </w:r>
      <w:r w:rsidR="00C1157B" w:rsidRPr="00817C15">
        <w:rPr>
          <w:rFonts w:ascii="Times New Roman" w:hAnsi="Times New Roman" w:cs="Times New Roman"/>
          <w:sz w:val="26"/>
          <w:szCs w:val="26"/>
        </w:rPr>
        <w:t xml:space="preserve"> </w:t>
      </w:r>
      <w:r w:rsidRPr="00817C15">
        <w:rPr>
          <w:rFonts w:ascii="Times New Roman" w:hAnsi="Times New Roman" w:cs="Times New Roman"/>
          <w:sz w:val="26"/>
          <w:szCs w:val="26"/>
        </w:rPr>
        <w:t>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3764BCD" w14:textId="4D7622FA" w:rsidR="00817C15" w:rsidRPr="00817C15" w:rsidRDefault="00817C15" w:rsidP="00817C15">
      <w:pPr>
        <w:ind w:firstLine="709"/>
        <w:jc w:val="both"/>
        <w:rPr>
          <w:rFonts w:ascii="Times New Roman" w:hAnsi="Times New Roman" w:cs="Times New Roman"/>
          <w:sz w:val="26"/>
          <w:szCs w:val="26"/>
        </w:rPr>
      </w:pPr>
      <w:r w:rsidRPr="00817C15">
        <w:rPr>
          <w:rStyle w:val="blk"/>
          <w:rFonts w:ascii="Times New Roman" w:hAnsi="Times New Roman" w:cs="Times New Roman"/>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6C46ADCB" w14:textId="77777777" w:rsidR="00817C15" w:rsidRPr="00817C15" w:rsidRDefault="00817C15" w:rsidP="00817C15">
      <w:pPr>
        <w:widowControl w:val="0"/>
        <w:tabs>
          <w:tab w:val="left" w:pos="0"/>
        </w:tabs>
        <w:autoSpaceDE w:val="0"/>
        <w:ind w:left="-142" w:firstLine="680"/>
        <w:jc w:val="both"/>
        <w:rPr>
          <w:rFonts w:ascii="Times New Roman" w:hAnsi="Times New Roman" w:cs="Times New Roman"/>
          <w:color w:val="000000"/>
          <w:sz w:val="26"/>
          <w:szCs w:val="26"/>
        </w:rPr>
      </w:pPr>
      <w:r w:rsidRPr="00817C15">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6E863908" w14:textId="77777777" w:rsidR="00554F6B" w:rsidRPr="00817C15" w:rsidRDefault="00817C15"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5.4</w:t>
      </w:r>
      <w:r w:rsidR="00084599" w:rsidRPr="00817C15">
        <w:rPr>
          <w:rFonts w:ascii="Times New Roman" w:hAnsi="Times New Roman" w:cs="Times New Roman"/>
          <w:kern w:val="0"/>
          <w:sz w:val="26"/>
          <w:szCs w:val="26"/>
          <w:lang w:eastAsia="zh-CN"/>
        </w:rPr>
        <w:t xml:space="preserve">. </w:t>
      </w:r>
      <w:r w:rsidR="00554F6B" w:rsidRPr="00817C15">
        <w:rPr>
          <w:rFonts w:ascii="Times New Roman" w:hAnsi="Times New Roman" w:cs="Times New Roman"/>
          <w:kern w:val="0"/>
          <w:sz w:val="26"/>
          <w:szCs w:val="26"/>
          <w:lang w:eastAsia="zh-CN"/>
        </w:rPr>
        <w:t xml:space="preserve">Порядок </w:t>
      </w:r>
      <w:r w:rsidR="007A68C5" w:rsidRPr="00817C15">
        <w:rPr>
          <w:rFonts w:ascii="Times New Roman" w:hAnsi="Times New Roman" w:cs="Times New Roman"/>
          <w:kern w:val="0"/>
          <w:sz w:val="26"/>
          <w:szCs w:val="26"/>
          <w:lang w:eastAsia="zh-CN"/>
        </w:rPr>
        <w:t xml:space="preserve">оплаты: </w:t>
      </w:r>
    </w:p>
    <w:p w14:paraId="2E46E483" w14:textId="2F376483" w:rsidR="00920142" w:rsidRPr="00817C15" w:rsidRDefault="00920142" w:rsidP="00920142">
      <w:pPr>
        <w:ind w:firstLine="709"/>
        <w:jc w:val="both"/>
        <w:rPr>
          <w:rFonts w:ascii="Times New Roman" w:hAnsi="Times New Roman" w:cs="Times New Roman"/>
          <w:b/>
          <w:kern w:val="0"/>
          <w:sz w:val="26"/>
          <w:szCs w:val="26"/>
          <w:lang w:eastAsia="zh-CN"/>
        </w:rPr>
      </w:pPr>
      <w:r w:rsidRPr="00817C15">
        <w:rPr>
          <w:rFonts w:ascii="Times New Roman" w:hAnsi="Times New Roman" w:cs="Times New Roman"/>
          <w:kern w:val="0"/>
          <w:sz w:val="26"/>
          <w:szCs w:val="26"/>
          <w:lang w:eastAsia="zh-CN"/>
        </w:rPr>
        <w:t xml:space="preserve">- Оплата осуществляется за фактически </w:t>
      </w:r>
      <w:r>
        <w:rPr>
          <w:rFonts w:ascii="Times New Roman" w:hAnsi="Times New Roman" w:cs="Times New Roman"/>
          <w:kern w:val="0"/>
          <w:sz w:val="26"/>
          <w:szCs w:val="26"/>
          <w:lang w:eastAsia="zh-CN"/>
        </w:rPr>
        <w:t>поставленный</w:t>
      </w:r>
      <w:r w:rsidRPr="00817C15">
        <w:rPr>
          <w:rFonts w:ascii="Times New Roman" w:hAnsi="Times New Roman" w:cs="Times New Roman"/>
          <w:kern w:val="0"/>
          <w:sz w:val="26"/>
          <w:szCs w:val="26"/>
          <w:lang w:eastAsia="zh-CN"/>
        </w:rPr>
        <w:t xml:space="preserve"> и принятый Покупателем Товар. Покупатель обязуется оплатить поставленный Товар в </w:t>
      </w:r>
      <w:r w:rsidRPr="003868FC">
        <w:rPr>
          <w:rFonts w:ascii="Times New Roman" w:hAnsi="Times New Roman" w:cs="Times New Roman"/>
          <w:kern w:val="0"/>
          <w:sz w:val="26"/>
          <w:szCs w:val="26"/>
          <w:lang w:eastAsia="zh-CN"/>
        </w:rPr>
        <w:t>течение</w:t>
      </w:r>
      <w:proofErr w:type="gramStart"/>
      <w:r w:rsidRPr="003868FC">
        <w:rPr>
          <w:rFonts w:ascii="Times New Roman" w:hAnsi="Times New Roman" w:cs="Times New Roman"/>
          <w:kern w:val="0"/>
          <w:sz w:val="26"/>
          <w:szCs w:val="26"/>
          <w:lang w:eastAsia="zh-CN"/>
        </w:rPr>
        <w:t xml:space="preserve"> </w:t>
      </w:r>
      <w:r w:rsidR="00180FBD">
        <w:rPr>
          <w:rFonts w:ascii="Times New Roman" w:hAnsi="Times New Roman" w:cs="Times New Roman"/>
          <w:kern w:val="0"/>
          <w:sz w:val="26"/>
          <w:szCs w:val="26"/>
          <w:lang w:eastAsia="zh-CN"/>
        </w:rPr>
        <w:t>___</w:t>
      </w:r>
      <w:r w:rsidR="002E73E5">
        <w:rPr>
          <w:rFonts w:ascii="Times New Roman" w:hAnsi="Times New Roman" w:cs="Times New Roman"/>
          <w:kern w:val="0"/>
          <w:sz w:val="26"/>
          <w:szCs w:val="26"/>
          <w:lang w:eastAsia="zh-CN"/>
        </w:rPr>
        <w:t xml:space="preserve"> (</w:t>
      </w:r>
      <w:r w:rsidR="00180FBD">
        <w:rPr>
          <w:rFonts w:ascii="Times New Roman" w:hAnsi="Times New Roman" w:cs="Times New Roman"/>
          <w:kern w:val="0"/>
          <w:sz w:val="26"/>
          <w:szCs w:val="26"/>
          <w:lang w:eastAsia="zh-CN"/>
        </w:rPr>
        <w:t>_______</w:t>
      </w:r>
      <w:r w:rsidR="002E73E5">
        <w:rPr>
          <w:rFonts w:ascii="Times New Roman" w:hAnsi="Times New Roman" w:cs="Times New Roman"/>
          <w:kern w:val="0"/>
          <w:sz w:val="26"/>
          <w:szCs w:val="26"/>
          <w:lang w:eastAsia="zh-CN"/>
        </w:rPr>
        <w:t xml:space="preserve">) </w:t>
      </w:r>
      <w:proofErr w:type="gramEnd"/>
      <w:r w:rsidR="00347500">
        <w:rPr>
          <w:rFonts w:ascii="Times New Roman" w:hAnsi="Times New Roman" w:cs="Times New Roman"/>
          <w:kern w:val="0"/>
          <w:sz w:val="26"/>
          <w:szCs w:val="26"/>
          <w:lang w:eastAsia="zh-CN"/>
        </w:rPr>
        <w:t>рабочих</w:t>
      </w:r>
      <w:r w:rsidR="002E73E5">
        <w:rPr>
          <w:rFonts w:ascii="Times New Roman" w:hAnsi="Times New Roman" w:cs="Times New Roman"/>
          <w:kern w:val="0"/>
          <w:sz w:val="26"/>
          <w:szCs w:val="26"/>
          <w:lang w:eastAsia="zh-CN"/>
        </w:rPr>
        <w:t xml:space="preserve"> дней</w:t>
      </w:r>
      <w:r>
        <w:rPr>
          <w:rFonts w:ascii="Times New Roman" w:hAnsi="Times New Roman" w:cs="Times New Roman"/>
          <w:kern w:val="0"/>
          <w:sz w:val="26"/>
          <w:szCs w:val="26"/>
          <w:lang w:eastAsia="zh-CN"/>
        </w:rPr>
        <w:t xml:space="preserve"> </w:t>
      </w:r>
      <w:r w:rsidRPr="003868FC">
        <w:rPr>
          <w:rFonts w:ascii="Times New Roman" w:hAnsi="Times New Roman" w:cs="Times New Roman"/>
          <w:kern w:val="0"/>
          <w:sz w:val="26"/>
          <w:szCs w:val="26"/>
          <w:lang w:eastAsia="zh-CN"/>
        </w:rPr>
        <w:t>на основании</w:t>
      </w:r>
      <w:r w:rsidRPr="003C25E0">
        <w:t xml:space="preserve"> </w:t>
      </w:r>
      <w:r w:rsidRPr="003C25E0">
        <w:rPr>
          <w:rFonts w:ascii="Times New Roman" w:hAnsi="Times New Roman" w:cs="Times New Roman"/>
          <w:kern w:val="0"/>
          <w:sz w:val="26"/>
          <w:szCs w:val="26"/>
          <w:lang w:eastAsia="zh-CN"/>
        </w:rPr>
        <w:t>Акта сдачи-приемки Товара</w:t>
      </w:r>
      <w:r>
        <w:rPr>
          <w:rFonts w:ascii="Times New Roman" w:hAnsi="Times New Roman" w:cs="Times New Roman"/>
          <w:kern w:val="0"/>
          <w:sz w:val="26"/>
          <w:szCs w:val="26"/>
          <w:lang w:eastAsia="zh-CN"/>
        </w:rPr>
        <w:t>,</w:t>
      </w:r>
      <w:r w:rsidRPr="003868FC">
        <w:rPr>
          <w:rFonts w:ascii="Times New Roman" w:hAnsi="Times New Roman" w:cs="Times New Roman"/>
          <w:kern w:val="0"/>
          <w:sz w:val="26"/>
          <w:szCs w:val="26"/>
          <w:lang w:eastAsia="zh-CN"/>
        </w:rPr>
        <w:t xml:space="preserve"> счета, подписанной</w:t>
      </w:r>
      <w:r w:rsidRPr="00817C15">
        <w:rPr>
          <w:rFonts w:ascii="Times New Roman" w:hAnsi="Times New Roman" w:cs="Times New Roman"/>
          <w:kern w:val="0"/>
          <w:sz w:val="26"/>
          <w:szCs w:val="26"/>
          <w:lang w:eastAsia="zh-CN"/>
        </w:rPr>
        <w:t xml:space="preserve"> Покупателем товарной накладной (форма ТОРГ-12) или УПД и заверенных копий сертификатов качества или деклараций соответствия установленного образца на Товар</w:t>
      </w:r>
      <w:r w:rsidR="008067ED">
        <w:rPr>
          <w:rFonts w:ascii="Times New Roman" w:hAnsi="Times New Roman" w:cs="Times New Roman"/>
          <w:kern w:val="0"/>
          <w:sz w:val="26"/>
          <w:szCs w:val="26"/>
          <w:lang w:eastAsia="zh-CN"/>
        </w:rPr>
        <w:t xml:space="preserve">. </w:t>
      </w:r>
      <w:r w:rsidRPr="00817C15">
        <w:rPr>
          <w:rFonts w:ascii="Times New Roman" w:hAnsi="Times New Roman" w:cs="Times New Roman"/>
          <w:kern w:val="0"/>
          <w:sz w:val="26"/>
          <w:szCs w:val="26"/>
          <w:lang w:eastAsia="zh-CN"/>
        </w:rPr>
        <w:t xml:space="preserve"> </w:t>
      </w:r>
    </w:p>
    <w:p w14:paraId="70B95220" w14:textId="77777777" w:rsidR="00786772" w:rsidRPr="00817C15" w:rsidRDefault="00817C15"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5.5</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w:t>
      </w:r>
      <w:r w:rsidR="000B4091" w:rsidRPr="00817C15">
        <w:rPr>
          <w:rFonts w:ascii="Times New Roman" w:hAnsi="Times New Roman" w:cs="Times New Roman"/>
          <w:kern w:val="0"/>
          <w:sz w:val="26"/>
          <w:szCs w:val="26"/>
          <w:lang w:eastAsia="zh-CN"/>
        </w:rPr>
        <w:t xml:space="preserve">Оплата </w:t>
      </w:r>
      <w:r w:rsidRPr="00817C15">
        <w:rPr>
          <w:rFonts w:ascii="Times New Roman" w:hAnsi="Times New Roman" w:cs="Times New Roman"/>
          <w:kern w:val="0"/>
          <w:sz w:val="26"/>
          <w:szCs w:val="26"/>
          <w:lang w:eastAsia="zh-CN"/>
        </w:rPr>
        <w:t xml:space="preserve">фактически поставленного и принятого </w:t>
      </w:r>
      <w:r w:rsidR="000B4091" w:rsidRPr="00817C15">
        <w:rPr>
          <w:rFonts w:ascii="Times New Roman" w:hAnsi="Times New Roman" w:cs="Times New Roman"/>
          <w:kern w:val="0"/>
          <w:sz w:val="26"/>
          <w:szCs w:val="26"/>
          <w:lang w:eastAsia="zh-CN"/>
        </w:rPr>
        <w:t>Товара производи</w:t>
      </w:r>
      <w:r w:rsidR="00D53EA8" w:rsidRPr="00817C15">
        <w:rPr>
          <w:rFonts w:ascii="Times New Roman" w:hAnsi="Times New Roman" w:cs="Times New Roman"/>
          <w:kern w:val="0"/>
          <w:sz w:val="26"/>
          <w:szCs w:val="26"/>
          <w:lang w:eastAsia="zh-CN"/>
        </w:rPr>
        <w:t xml:space="preserve">тся в </w:t>
      </w:r>
      <w:r w:rsidR="0075542D" w:rsidRPr="00817C15">
        <w:rPr>
          <w:rFonts w:ascii="Times New Roman" w:hAnsi="Times New Roman" w:cs="Times New Roman"/>
          <w:kern w:val="0"/>
          <w:sz w:val="26"/>
          <w:szCs w:val="26"/>
          <w:lang w:eastAsia="zh-CN"/>
        </w:rPr>
        <w:t>безналичном порядке</w:t>
      </w:r>
      <w:r w:rsidR="000B4091" w:rsidRPr="00817C15">
        <w:rPr>
          <w:rFonts w:ascii="Times New Roman" w:hAnsi="Times New Roman" w:cs="Times New Roman"/>
          <w:kern w:val="0"/>
          <w:sz w:val="26"/>
          <w:szCs w:val="26"/>
          <w:lang w:eastAsia="zh-CN"/>
        </w:rPr>
        <w:t xml:space="preserve"> в </w:t>
      </w:r>
      <w:r w:rsidR="00D53EA8" w:rsidRPr="00817C15">
        <w:rPr>
          <w:rFonts w:ascii="Times New Roman" w:hAnsi="Times New Roman" w:cs="Times New Roman"/>
          <w:kern w:val="0"/>
          <w:sz w:val="26"/>
          <w:szCs w:val="26"/>
          <w:lang w:eastAsia="zh-CN"/>
        </w:rPr>
        <w:t>рублях</w:t>
      </w:r>
      <w:r w:rsidR="0075542D"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путем перечисления денежных средств на расчетный счет Поставщика</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по ценам, указанным в Спецификации (Приложение №1), которые фиксируются на момент</w:t>
      </w:r>
      <w:r w:rsidR="00786772" w:rsidRPr="00817C15">
        <w:rPr>
          <w:rFonts w:ascii="Times New Roman" w:hAnsi="Times New Roman" w:cs="Times New Roman"/>
          <w:color w:val="00B050"/>
          <w:kern w:val="0"/>
          <w:sz w:val="26"/>
          <w:szCs w:val="26"/>
          <w:lang w:eastAsia="zh-CN"/>
        </w:rPr>
        <w:t xml:space="preserve"> </w:t>
      </w:r>
      <w:r w:rsidR="00786772" w:rsidRPr="00817C15">
        <w:rPr>
          <w:rFonts w:ascii="Times New Roman" w:hAnsi="Times New Roman" w:cs="Times New Roman"/>
          <w:kern w:val="0"/>
          <w:sz w:val="26"/>
          <w:szCs w:val="26"/>
          <w:lang w:eastAsia="zh-CN"/>
        </w:rPr>
        <w:t xml:space="preserve">подписания Договора и не подлежат изменению в течение срока действия Договора. </w:t>
      </w:r>
    </w:p>
    <w:p w14:paraId="10907BFB" w14:textId="77777777" w:rsidR="00D53EA8" w:rsidRDefault="00817C15" w:rsidP="00F35F81">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5.6</w:t>
      </w:r>
      <w:r w:rsidR="00084599" w:rsidRPr="00817C15">
        <w:rPr>
          <w:rFonts w:ascii="Times New Roman" w:hAnsi="Times New Roman" w:cs="Times New Roman"/>
          <w:kern w:val="0"/>
          <w:sz w:val="26"/>
          <w:szCs w:val="26"/>
          <w:lang w:eastAsia="zh-CN"/>
        </w:rPr>
        <w:t>.</w:t>
      </w:r>
      <w:r w:rsidR="00D53EA8" w:rsidRPr="00817C15">
        <w:rPr>
          <w:rFonts w:ascii="Times New Roman" w:hAnsi="Times New Roman" w:cs="Times New Roman"/>
          <w:kern w:val="0"/>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767E8691" w14:textId="77777777" w:rsidR="004E6BDD" w:rsidRDefault="004E6BDD" w:rsidP="0049757B">
      <w:pPr>
        <w:tabs>
          <w:tab w:val="left" w:pos="567"/>
        </w:tabs>
        <w:jc w:val="center"/>
        <w:rPr>
          <w:rFonts w:ascii="Times New Roman" w:hAnsi="Times New Roman" w:cs="Times New Roman"/>
          <w:b/>
          <w:bCs/>
          <w:sz w:val="26"/>
          <w:szCs w:val="26"/>
        </w:rPr>
      </w:pPr>
    </w:p>
    <w:p w14:paraId="6EFD4EE0" w14:textId="77777777" w:rsidR="00D53EA8" w:rsidRPr="00817C15" w:rsidRDefault="00084599" w:rsidP="0049757B">
      <w:pPr>
        <w:tabs>
          <w:tab w:val="left" w:pos="567"/>
        </w:tabs>
        <w:jc w:val="center"/>
        <w:rPr>
          <w:rFonts w:ascii="Times New Roman" w:hAnsi="Times New Roman" w:cs="Times New Roman"/>
          <w:b/>
          <w:bCs/>
          <w:sz w:val="26"/>
          <w:szCs w:val="26"/>
        </w:rPr>
      </w:pPr>
      <w:r w:rsidRPr="00817C15">
        <w:rPr>
          <w:rFonts w:ascii="Times New Roman" w:hAnsi="Times New Roman" w:cs="Times New Roman"/>
          <w:b/>
          <w:bCs/>
          <w:sz w:val="26"/>
          <w:szCs w:val="26"/>
        </w:rPr>
        <w:t>6</w:t>
      </w:r>
      <w:r w:rsidR="00D53EA8" w:rsidRPr="00817C15">
        <w:rPr>
          <w:rFonts w:ascii="Times New Roman" w:hAnsi="Times New Roman" w:cs="Times New Roman"/>
          <w:b/>
          <w:bCs/>
          <w:sz w:val="26"/>
          <w:szCs w:val="26"/>
        </w:rPr>
        <w:t xml:space="preserve">. </w:t>
      </w:r>
      <w:r w:rsidR="0075542D" w:rsidRPr="00817C15">
        <w:rPr>
          <w:rFonts w:ascii="Times New Roman" w:hAnsi="Times New Roman" w:cs="Times New Roman"/>
          <w:b/>
          <w:bCs/>
          <w:sz w:val="26"/>
          <w:szCs w:val="26"/>
        </w:rPr>
        <w:t>Обязанности С</w:t>
      </w:r>
      <w:r w:rsidR="0049757B" w:rsidRPr="00817C15">
        <w:rPr>
          <w:rFonts w:ascii="Times New Roman" w:hAnsi="Times New Roman" w:cs="Times New Roman"/>
          <w:b/>
          <w:bCs/>
          <w:sz w:val="26"/>
          <w:szCs w:val="26"/>
        </w:rPr>
        <w:t>торон</w:t>
      </w:r>
    </w:p>
    <w:p w14:paraId="06C7DE4A" w14:textId="77777777" w:rsidR="00920142" w:rsidRDefault="00920142" w:rsidP="00F35F81">
      <w:pPr>
        <w:ind w:firstLine="720"/>
        <w:jc w:val="both"/>
        <w:rPr>
          <w:rFonts w:ascii="Times New Roman" w:hAnsi="Times New Roman" w:cs="Times New Roman"/>
          <w:kern w:val="0"/>
          <w:sz w:val="26"/>
          <w:szCs w:val="26"/>
          <w:lang w:eastAsia="zh-CN"/>
        </w:rPr>
      </w:pPr>
    </w:p>
    <w:p w14:paraId="3CA77A8D" w14:textId="77777777" w:rsidR="000C3CA9"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 Поставщик обязан: </w:t>
      </w:r>
    </w:p>
    <w:p w14:paraId="00153982" w14:textId="77777777" w:rsidR="000A1CF3"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.1.1. Поставить Товар в сроки, ассортименте, количестве и качестве, </w:t>
      </w:r>
      <w:r w:rsidR="00F33F7B" w:rsidRPr="00817C15">
        <w:rPr>
          <w:rFonts w:ascii="Times New Roman" w:hAnsi="Times New Roman" w:cs="Times New Roman"/>
          <w:kern w:val="0"/>
          <w:sz w:val="26"/>
          <w:szCs w:val="26"/>
          <w:lang w:eastAsia="zh-CN"/>
        </w:rPr>
        <w:t>предусмотренные</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Договором. </w:t>
      </w:r>
    </w:p>
    <w:p w14:paraId="494BF23D" w14:textId="77777777" w:rsidR="0049757B" w:rsidRPr="00817C15" w:rsidRDefault="00084599"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.1.2. Заменить Товар ненадлежащего качества в течение </w:t>
      </w:r>
      <w:r w:rsidR="00344C2B">
        <w:rPr>
          <w:rFonts w:ascii="Times New Roman" w:hAnsi="Times New Roman" w:cs="Times New Roman"/>
          <w:kern w:val="0"/>
          <w:sz w:val="26"/>
          <w:szCs w:val="26"/>
          <w:lang w:eastAsia="zh-CN"/>
        </w:rPr>
        <w:t xml:space="preserve">1 (Одного) </w:t>
      </w:r>
      <w:r w:rsidR="0089207A" w:rsidRPr="00817C15">
        <w:rPr>
          <w:rFonts w:ascii="Times New Roman" w:hAnsi="Times New Roman" w:cs="Times New Roman"/>
          <w:kern w:val="0"/>
          <w:sz w:val="26"/>
          <w:szCs w:val="26"/>
          <w:lang w:eastAsia="zh-CN"/>
        </w:rPr>
        <w:t>рабоч</w:t>
      </w:r>
      <w:r w:rsidR="00344C2B">
        <w:rPr>
          <w:rFonts w:ascii="Times New Roman" w:hAnsi="Times New Roman" w:cs="Times New Roman"/>
          <w:kern w:val="0"/>
          <w:sz w:val="26"/>
          <w:szCs w:val="26"/>
          <w:lang w:eastAsia="zh-CN"/>
        </w:rPr>
        <w:t>его</w:t>
      </w:r>
      <w:r w:rsidR="0089207A" w:rsidRPr="00817C15">
        <w:rPr>
          <w:rFonts w:ascii="Times New Roman" w:hAnsi="Times New Roman" w:cs="Times New Roman"/>
          <w:kern w:val="0"/>
          <w:sz w:val="26"/>
          <w:szCs w:val="26"/>
          <w:lang w:eastAsia="zh-CN"/>
        </w:rPr>
        <w:t xml:space="preserve"> дн</w:t>
      </w:r>
      <w:r w:rsidR="00344C2B">
        <w:rPr>
          <w:rFonts w:ascii="Times New Roman" w:hAnsi="Times New Roman" w:cs="Times New Roman"/>
          <w:kern w:val="0"/>
          <w:sz w:val="26"/>
          <w:szCs w:val="26"/>
          <w:lang w:eastAsia="zh-CN"/>
        </w:rPr>
        <w:t>я</w:t>
      </w:r>
      <w:r w:rsidR="0075542D"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817C15">
        <w:rPr>
          <w:rFonts w:ascii="Times New Roman" w:hAnsi="Times New Roman" w:cs="Times New Roman"/>
          <w:kern w:val="0"/>
          <w:sz w:val="26"/>
          <w:szCs w:val="26"/>
          <w:lang w:eastAsia="zh-CN"/>
        </w:rPr>
        <w:t xml:space="preserve"> (п.</w:t>
      </w:r>
      <w:r w:rsidRPr="00817C15">
        <w:rPr>
          <w:rFonts w:ascii="Times New Roman" w:hAnsi="Times New Roman" w:cs="Times New Roman"/>
          <w:kern w:val="0"/>
          <w:sz w:val="26"/>
          <w:szCs w:val="26"/>
          <w:lang w:eastAsia="zh-CN"/>
        </w:rPr>
        <w:t>4.4 Договора)</w:t>
      </w:r>
      <w:r w:rsidR="0049757B" w:rsidRPr="00817C15">
        <w:rPr>
          <w:rFonts w:ascii="Times New Roman" w:hAnsi="Times New Roman" w:cs="Times New Roman"/>
          <w:kern w:val="0"/>
          <w:sz w:val="26"/>
          <w:szCs w:val="26"/>
          <w:lang w:eastAsia="zh-CN"/>
        </w:rPr>
        <w:t xml:space="preserve"> и вывезти некачественный Товар не позднее дня</w:t>
      </w:r>
      <w:r w:rsidR="0075542D" w:rsidRPr="00817C15">
        <w:rPr>
          <w:rFonts w:ascii="Times New Roman" w:hAnsi="Times New Roman" w:cs="Times New Roman"/>
          <w:kern w:val="0"/>
          <w:sz w:val="26"/>
          <w:szCs w:val="26"/>
          <w:lang w:eastAsia="zh-CN"/>
        </w:rPr>
        <w:t xml:space="preserve"> поставки Товара на замену за свой счет.</w:t>
      </w:r>
    </w:p>
    <w:p w14:paraId="0198E8FB"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344C2B">
        <w:rPr>
          <w:rFonts w:ascii="Times New Roman" w:hAnsi="Times New Roman" w:cs="Times New Roman"/>
          <w:kern w:val="0"/>
          <w:sz w:val="26"/>
          <w:szCs w:val="26"/>
          <w:lang w:eastAsia="zh-CN"/>
        </w:rPr>
        <w:t>2 (Двух)</w:t>
      </w:r>
      <w:r w:rsidR="0055396C" w:rsidRPr="00817C15">
        <w:rPr>
          <w:rFonts w:ascii="Times New Roman" w:hAnsi="Times New Roman" w:cs="Times New Roman"/>
          <w:kern w:val="0"/>
          <w:sz w:val="26"/>
          <w:szCs w:val="26"/>
          <w:lang w:eastAsia="zh-CN"/>
        </w:rPr>
        <w:t xml:space="preserve"> </w:t>
      </w:r>
      <w:r w:rsidR="0089207A" w:rsidRPr="00817C15">
        <w:rPr>
          <w:rFonts w:ascii="Times New Roman" w:hAnsi="Times New Roman" w:cs="Times New Roman"/>
          <w:kern w:val="0"/>
          <w:sz w:val="26"/>
          <w:szCs w:val="26"/>
          <w:lang w:eastAsia="zh-CN"/>
        </w:rPr>
        <w:t>рабоч</w:t>
      </w:r>
      <w:r w:rsidR="00344C2B">
        <w:rPr>
          <w:rFonts w:ascii="Times New Roman" w:hAnsi="Times New Roman" w:cs="Times New Roman"/>
          <w:kern w:val="0"/>
          <w:sz w:val="26"/>
          <w:szCs w:val="26"/>
          <w:lang w:eastAsia="zh-CN"/>
        </w:rPr>
        <w:t>их</w:t>
      </w:r>
      <w:r w:rsidR="0089207A" w:rsidRPr="00817C15">
        <w:rPr>
          <w:rFonts w:ascii="Times New Roman" w:hAnsi="Times New Roman" w:cs="Times New Roman"/>
          <w:kern w:val="0"/>
          <w:sz w:val="26"/>
          <w:szCs w:val="26"/>
          <w:lang w:eastAsia="zh-CN"/>
        </w:rPr>
        <w:t xml:space="preserve"> дн</w:t>
      </w:r>
      <w:r w:rsidR="00344C2B">
        <w:rPr>
          <w:rFonts w:ascii="Times New Roman" w:hAnsi="Times New Roman" w:cs="Times New Roman"/>
          <w:kern w:val="0"/>
          <w:sz w:val="26"/>
          <w:szCs w:val="26"/>
          <w:lang w:eastAsia="zh-CN"/>
        </w:rPr>
        <w:t>ей</w:t>
      </w:r>
      <w:r w:rsidR="0089207A" w:rsidRPr="00817C15">
        <w:rPr>
          <w:rFonts w:ascii="Times New Roman" w:hAnsi="Times New Roman" w:cs="Times New Roman"/>
          <w:kern w:val="0"/>
          <w:sz w:val="26"/>
          <w:szCs w:val="26"/>
          <w:lang w:eastAsia="zh-CN"/>
        </w:rPr>
        <w:t xml:space="preserve"> </w:t>
      </w:r>
      <w:r w:rsidR="0049757B" w:rsidRPr="00817C15">
        <w:rPr>
          <w:rFonts w:ascii="Times New Roman" w:hAnsi="Times New Roman" w:cs="Times New Roman"/>
          <w:kern w:val="0"/>
          <w:sz w:val="26"/>
          <w:szCs w:val="26"/>
          <w:lang w:eastAsia="zh-CN"/>
        </w:rPr>
        <w:t xml:space="preserve">с момента получения требования Покупателя. </w:t>
      </w:r>
    </w:p>
    <w:p w14:paraId="622E85A0"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w:t>
      </w:r>
      <w:r w:rsidR="0049757B" w:rsidRPr="00817C15">
        <w:rPr>
          <w:rFonts w:ascii="Times New Roman" w:hAnsi="Times New Roman" w:cs="Times New Roman"/>
          <w:kern w:val="0"/>
          <w:sz w:val="26"/>
          <w:szCs w:val="26"/>
          <w:lang w:eastAsia="zh-CN"/>
        </w:rPr>
        <w:t>.1.4. Соблюдать требования безопасности при</w:t>
      </w:r>
      <w:r w:rsidR="000A1CF3" w:rsidRPr="00817C15">
        <w:rPr>
          <w:rFonts w:ascii="Times New Roman" w:hAnsi="Times New Roman" w:cs="Times New Roman"/>
          <w:kern w:val="0"/>
          <w:sz w:val="26"/>
          <w:szCs w:val="26"/>
          <w:lang w:eastAsia="zh-CN"/>
        </w:rPr>
        <w:t xml:space="preserve"> выполнении разгрузочных работ, нести р</w:t>
      </w:r>
      <w:r w:rsidR="0049757B" w:rsidRPr="00817C15">
        <w:rPr>
          <w:rFonts w:ascii="Times New Roman" w:hAnsi="Times New Roman" w:cs="Times New Roman"/>
          <w:kern w:val="0"/>
          <w:sz w:val="26"/>
          <w:szCs w:val="26"/>
          <w:lang w:eastAsia="zh-CN"/>
        </w:rPr>
        <w:t>иск случайной гибели или случайной порчи Товара</w:t>
      </w:r>
      <w:r w:rsidR="000A1CF3" w:rsidRPr="00817C15">
        <w:rPr>
          <w:rFonts w:ascii="Times New Roman" w:hAnsi="Times New Roman" w:cs="Times New Roman"/>
          <w:kern w:val="0"/>
          <w:sz w:val="26"/>
          <w:szCs w:val="26"/>
          <w:lang w:eastAsia="zh-CN"/>
        </w:rPr>
        <w:t xml:space="preserve"> при погрузке/разгрузке Товара.</w:t>
      </w:r>
    </w:p>
    <w:p w14:paraId="2DC93DEB" w14:textId="77777777" w:rsidR="008427B7" w:rsidRPr="00817C15" w:rsidRDefault="008427B7" w:rsidP="00F35F81">
      <w:pPr>
        <w:pStyle w:val="ConsPlusNormal"/>
        <w:ind w:firstLine="720"/>
        <w:jc w:val="both"/>
        <w:rPr>
          <w:sz w:val="26"/>
          <w:szCs w:val="26"/>
        </w:rPr>
      </w:pPr>
      <w:r w:rsidRPr="00817C15">
        <w:rPr>
          <w:sz w:val="26"/>
          <w:szCs w:val="26"/>
          <w:lang w:eastAsia="zh-CN"/>
        </w:rPr>
        <w:t xml:space="preserve">6.1.5. Передать </w:t>
      </w:r>
      <w:r w:rsidRPr="00817C15">
        <w:rPr>
          <w:sz w:val="26"/>
          <w:szCs w:val="26"/>
        </w:rPr>
        <w:t>вместе с Товаром документы, относящиеся к Товару.</w:t>
      </w:r>
    </w:p>
    <w:p w14:paraId="1C5929CE" w14:textId="77777777" w:rsidR="00FA59A5"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sz w:val="26"/>
          <w:szCs w:val="26"/>
        </w:rPr>
        <w:t>6.2.</w:t>
      </w:r>
      <w:r w:rsidR="00CF5CDA">
        <w:rPr>
          <w:rFonts w:ascii="Times New Roman" w:hAnsi="Times New Roman" w:cs="Times New Roman"/>
          <w:sz w:val="26"/>
          <w:szCs w:val="26"/>
        </w:rPr>
        <w:t xml:space="preserve"> Поставщик вправе т</w:t>
      </w:r>
      <w:r w:rsidR="00FA59A5" w:rsidRPr="00817C15">
        <w:rPr>
          <w:rFonts w:ascii="Times New Roman" w:hAnsi="Times New Roman" w:cs="Times New Roman"/>
          <w:kern w:val="0"/>
          <w:sz w:val="26"/>
          <w:szCs w:val="26"/>
          <w:lang w:eastAsia="zh-CN"/>
        </w:rPr>
        <w:t>ребовать от Покупателя оплаты за своевременную поставку Товара надлежащего качества.</w:t>
      </w:r>
    </w:p>
    <w:p w14:paraId="23A5779D"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 Покупатель обязан:</w:t>
      </w:r>
    </w:p>
    <w:p w14:paraId="1DEA8938"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.1. Обеспечить прием Товара.</w:t>
      </w:r>
    </w:p>
    <w:p w14:paraId="499EF240"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6.3</w:t>
      </w:r>
      <w:r w:rsidR="0049757B" w:rsidRPr="00817C15">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71C050F9" w14:textId="77777777" w:rsidR="0049757B"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 Покупатель вправе: </w:t>
      </w:r>
    </w:p>
    <w:p w14:paraId="79EF447C" w14:textId="77777777" w:rsidR="00430BE3" w:rsidRPr="00817C15" w:rsidRDefault="008427B7"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w:t>
      </w:r>
      <w:r w:rsidR="0049757B" w:rsidRPr="00817C15">
        <w:rPr>
          <w:rFonts w:ascii="Times New Roman" w:hAnsi="Times New Roman" w:cs="Times New Roman"/>
          <w:kern w:val="0"/>
          <w:sz w:val="26"/>
          <w:szCs w:val="26"/>
          <w:lang w:eastAsia="zh-CN"/>
        </w:rPr>
        <w:t xml:space="preserve">.1. Требовать от Поставщика своевременной поставки Товара надлежащего качества в количестве и ассортименте, предусмотренном Договором.     </w:t>
      </w:r>
    </w:p>
    <w:p w14:paraId="6B2335C4" w14:textId="77777777" w:rsidR="00EC6EAC" w:rsidRPr="00817C15"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40D28F9F" w14:textId="77777777" w:rsidR="00430BE3" w:rsidRDefault="00EC6EAC" w:rsidP="00F35F81">
      <w:pPr>
        <w:ind w:firstLine="720"/>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68DCA47F" w14:textId="77777777" w:rsidR="00920142" w:rsidRDefault="00920142" w:rsidP="00F35F81">
      <w:pPr>
        <w:ind w:firstLine="720"/>
        <w:jc w:val="both"/>
        <w:rPr>
          <w:rFonts w:ascii="Times New Roman" w:hAnsi="Times New Roman" w:cs="Times New Roman"/>
          <w:kern w:val="0"/>
          <w:sz w:val="26"/>
          <w:szCs w:val="26"/>
          <w:lang w:eastAsia="zh-CN"/>
        </w:rPr>
      </w:pPr>
    </w:p>
    <w:p w14:paraId="739F7EE4" w14:textId="77777777" w:rsidR="00FA59A5" w:rsidRPr="00817C15" w:rsidRDefault="008427B7" w:rsidP="00247EA7">
      <w:pPr>
        <w:ind w:firstLine="709"/>
        <w:jc w:val="center"/>
        <w:rPr>
          <w:rFonts w:ascii="Times New Roman" w:hAnsi="Times New Roman" w:cs="Times New Roman"/>
          <w:b/>
          <w:bCs/>
          <w:sz w:val="26"/>
          <w:szCs w:val="26"/>
        </w:rPr>
      </w:pPr>
      <w:r w:rsidRPr="00817C15">
        <w:rPr>
          <w:rFonts w:ascii="Times New Roman" w:hAnsi="Times New Roman" w:cs="Times New Roman"/>
          <w:b/>
          <w:bCs/>
          <w:sz w:val="26"/>
          <w:szCs w:val="26"/>
        </w:rPr>
        <w:t xml:space="preserve">7. </w:t>
      </w:r>
      <w:r w:rsidR="00FA59A5" w:rsidRPr="00817C15">
        <w:rPr>
          <w:rFonts w:ascii="Times New Roman" w:hAnsi="Times New Roman" w:cs="Times New Roman"/>
          <w:b/>
          <w:bCs/>
          <w:sz w:val="26"/>
          <w:szCs w:val="26"/>
        </w:rPr>
        <w:t>Гарантийные обязательства</w:t>
      </w:r>
    </w:p>
    <w:p w14:paraId="48D3DA1A" w14:textId="77777777" w:rsidR="00920142" w:rsidRDefault="00920142" w:rsidP="00F35F81">
      <w:pPr>
        <w:ind w:firstLine="709"/>
        <w:jc w:val="both"/>
        <w:rPr>
          <w:rFonts w:ascii="Times New Roman" w:hAnsi="Times New Roman" w:cs="Times New Roman"/>
          <w:kern w:val="0"/>
          <w:sz w:val="26"/>
          <w:szCs w:val="26"/>
          <w:lang w:eastAsia="zh-CN"/>
        </w:rPr>
      </w:pPr>
    </w:p>
    <w:p w14:paraId="0262F93B" w14:textId="3803481D" w:rsidR="008427B7" w:rsidRPr="00817C15" w:rsidRDefault="008427B7" w:rsidP="00F35F81">
      <w:pPr>
        <w:ind w:firstLine="709"/>
        <w:jc w:val="both"/>
        <w:rPr>
          <w:rFonts w:ascii="Times New Roman" w:hAnsi="Times New Roman" w:cs="Times New Roman"/>
          <w:color w:val="C00000"/>
          <w:kern w:val="0"/>
          <w:sz w:val="26"/>
          <w:szCs w:val="26"/>
          <w:lang w:eastAsia="zh-CN"/>
        </w:rPr>
      </w:pPr>
      <w:r w:rsidRPr="00817C15">
        <w:rPr>
          <w:rFonts w:ascii="Times New Roman" w:hAnsi="Times New Roman" w:cs="Times New Roman"/>
          <w:kern w:val="0"/>
          <w:sz w:val="26"/>
          <w:szCs w:val="26"/>
          <w:lang w:eastAsia="zh-CN"/>
        </w:rPr>
        <w:t>7.</w:t>
      </w:r>
      <w:r w:rsidR="00FA59A5" w:rsidRPr="00817C15">
        <w:rPr>
          <w:rFonts w:ascii="Times New Roman" w:hAnsi="Times New Roman" w:cs="Times New Roman"/>
          <w:kern w:val="0"/>
          <w:sz w:val="26"/>
          <w:szCs w:val="26"/>
          <w:lang w:eastAsia="zh-CN"/>
        </w:rPr>
        <w:t xml:space="preserve">1. </w:t>
      </w:r>
      <w:r w:rsidRPr="00817C15">
        <w:rPr>
          <w:rFonts w:ascii="Times New Roman" w:hAnsi="Times New Roman" w:cs="Times New Roman"/>
          <w:kern w:val="0"/>
          <w:sz w:val="26"/>
          <w:szCs w:val="26"/>
          <w:lang w:eastAsia="zh-CN"/>
        </w:rPr>
        <w:t>Поставщик гарантирует</w:t>
      </w:r>
      <w:r w:rsidR="00FA59A5" w:rsidRPr="00817C15">
        <w:rPr>
          <w:rFonts w:ascii="Times New Roman" w:hAnsi="Times New Roman" w:cs="Times New Roman"/>
          <w:kern w:val="0"/>
          <w:sz w:val="26"/>
          <w:szCs w:val="26"/>
          <w:lang w:eastAsia="zh-CN"/>
        </w:rPr>
        <w:t xml:space="preserve">, что поставляемый по Договору Товар является новым, не бывшим в употреблении, изготовлен не </w:t>
      </w:r>
      <w:r w:rsidR="00214D99" w:rsidRPr="00817C15">
        <w:rPr>
          <w:rFonts w:ascii="Times New Roman" w:hAnsi="Times New Roman" w:cs="Times New Roman"/>
          <w:kern w:val="0"/>
          <w:sz w:val="26"/>
          <w:szCs w:val="26"/>
          <w:lang w:eastAsia="zh-CN"/>
        </w:rPr>
        <w:t xml:space="preserve">ранее </w:t>
      </w:r>
      <w:r w:rsidR="002F4D2B">
        <w:rPr>
          <w:rFonts w:ascii="Times New Roman" w:hAnsi="Times New Roman" w:cs="Times New Roman"/>
          <w:kern w:val="0"/>
          <w:sz w:val="26"/>
          <w:szCs w:val="26"/>
          <w:lang w:eastAsia="zh-CN"/>
        </w:rPr>
        <w:t>______</w:t>
      </w:r>
      <w:r w:rsidR="0078049B">
        <w:rPr>
          <w:rFonts w:ascii="Times New Roman" w:hAnsi="Times New Roman" w:cs="Times New Roman"/>
          <w:kern w:val="0"/>
          <w:sz w:val="26"/>
          <w:szCs w:val="26"/>
          <w:lang w:eastAsia="zh-CN"/>
        </w:rPr>
        <w:t xml:space="preserve"> </w:t>
      </w:r>
      <w:r w:rsidR="00FA59A5" w:rsidRPr="00817C15">
        <w:rPr>
          <w:rFonts w:ascii="Times New Roman" w:hAnsi="Times New Roman" w:cs="Times New Roman"/>
          <w:kern w:val="0"/>
          <w:sz w:val="26"/>
          <w:szCs w:val="26"/>
          <w:lang w:eastAsia="zh-CN"/>
        </w:rPr>
        <w:t>года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w:t>
      </w:r>
      <w:r w:rsidR="0075542D" w:rsidRPr="00817C15">
        <w:rPr>
          <w:rFonts w:ascii="Times New Roman" w:hAnsi="Times New Roman" w:cs="Times New Roman"/>
          <w:kern w:val="0"/>
          <w:sz w:val="26"/>
          <w:szCs w:val="26"/>
          <w:lang w:eastAsia="zh-CN"/>
        </w:rPr>
        <w:t xml:space="preserve">. </w:t>
      </w:r>
      <w:r w:rsidR="00FA59A5" w:rsidRPr="00817C15">
        <w:rPr>
          <w:rFonts w:ascii="Times New Roman" w:hAnsi="Times New Roman" w:cs="Times New Roman"/>
          <w:kern w:val="0"/>
          <w:sz w:val="26"/>
          <w:szCs w:val="26"/>
          <w:lang w:eastAsia="zh-CN"/>
        </w:rPr>
        <w:t>Выполнение Поставщиком условий Договора будет завершено только по получению Покупателем всего Товара и документов, предусмотренных Договором</w:t>
      </w:r>
      <w:r w:rsidR="00FA59A5" w:rsidRPr="00817C15">
        <w:rPr>
          <w:rFonts w:ascii="Times New Roman" w:hAnsi="Times New Roman" w:cs="Times New Roman"/>
          <w:color w:val="C00000"/>
          <w:kern w:val="0"/>
          <w:sz w:val="26"/>
          <w:szCs w:val="26"/>
          <w:lang w:eastAsia="zh-CN"/>
        </w:rPr>
        <w:t xml:space="preserve">. </w:t>
      </w:r>
    </w:p>
    <w:p w14:paraId="2A00017C" w14:textId="2541B4E1" w:rsidR="00FA59A5" w:rsidRDefault="008427B7"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7.2.</w:t>
      </w:r>
      <w:r w:rsidRPr="00817C15">
        <w:rPr>
          <w:rFonts w:ascii="Times New Roman" w:hAnsi="Times New Roman" w:cs="Times New Roman"/>
          <w:color w:val="00B0F0"/>
          <w:kern w:val="0"/>
          <w:sz w:val="26"/>
          <w:szCs w:val="26"/>
          <w:lang w:eastAsia="zh-CN"/>
        </w:rPr>
        <w:t xml:space="preserve"> </w:t>
      </w:r>
      <w:r w:rsidR="00FA59A5" w:rsidRPr="00817C15">
        <w:rPr>
          <w:rFonts w:ascii="Times New Roman" w:hAnsi="Times New Roman" w:cs="Times New Roman"/>
          <w:kern w:val="0"/>
          <w:sz w:val="26"/>
          <w:szCs w:val="26"/>
          <w:lang w:eastAsia="zh-CN"/>
        </w:rPr>
        <w:t xml:space="preserve">Гарантийный срок на поставленный Товар составляет </w:t>
      </w:r>
      <w:r w:rsidR="00180FBD">
        <w:rPr>
          <w:rFonts w:ascii="Times New Roman" w:hAnsi="Times New Roman" w:cs="Times New Roman"/>
          <w:kern w:val="0"/>
          <w:sz w:val="26"/>
          <w:szCs w:val="26"/>
          <w:lang w:eastAsia="zh-CN"/>
        </w:rPr>
        <w:t>___</w:t>
      </w:r>
      <w:r w:rsidR="00FA59A5" w:rsidRPr="00817C15">
        <w:rPr>
          <w:rFonts w:ascii="Times New Roman" w:hAnsi="Times New Roman" w:cs="Times New Roman"/>
          <w:kern w:val="0"/>
          <w:sz w:val="26"/>
          <w:szCs w:val="26"/>
          <w:lang w:eastAsia="zh-CN"/>
        </w:rPr>
        <w:t xml:space="preserve">месяцев </w:t>
      </w:r>
      <w:proofErr w:type="gramStart"/>
      <w:r w:rsidR="00FA59A5" w:rsidRPr="00817C15">
        <w:rPr>
          <w:rFonts w:ascii="Times New Roman" w:hAnsi="Times New Roman" w:cs="Times New Roman"/>
          <w:kern w:val="0"/>
          <w:sz w:val="26"/>
          <w:szCs w:val="26"/>
          <w:lang w:eastAsia="zh-CN"/>
        </w:rPr>
        <w:t xml:space="preserve">с </w:t>
      </w:r>
      <w:r w:rsidR="00EF7089" w:rsidRPr="00817C15">
        <w:rPr>
          <w:rFonts w:ascii="Times New Roman" w:hAnsi="Times New Roman" w:cs="Times New Roman"/>
          <w:kern w:val="0"/>
          <w:sz w:val="26"/>
          <w:szCs w:val="26"/>
          <w:lang w:eastAsia="zh-CN"/>
        </w:rPr>
        <w:t>даты</w:t>
      </w:r>
      <w:r w:rsidR="00FA59A5" w:rsidRPr="00817C15">
        <w:rPr>
          <w:rFonts w:ascii="Times New Roman" w:hAnsi="Times New Roman" w:cs="Times New Roman"/>
          <w:kern w:val="0"/>
          <w:sz w:val="26"/>
          <w:szCs w:val="26"/>
          <w:lang w:eastAsia="zh-CN"/>
        </w:rPr>
        <w:t xml:space="preserve"> поставки</w:t>
      </w:r>
      <w:proofErr w:type="gramEnd"/>
      <w:r w:rsidR="00FA59A5" w:rsidRPr="00817C15">
        <w:rPr>
          <w:rFonts w:ascii="Times New Roman" w:hAnsi="Times New Roman" w:cs="Times New Roman"/>
          <w:kern w:val="0"/>
          <w:sz w:val="26"/>
          <w:szCs w:val="26"/>
          <w:lang w:eastAsia="zh-CN"/>
        </w:rPr>
        <w:t xml:space="preserve"> Товара.</w:t>
      </w:r>
    </w:p>
    <w:p w14:paraId="5D45BC9A" w14:textId="77777777" w:rsidR="00920142" w:rsidRPr="00817C15" w:rsidRDefault="00920142" w:rsidP="00F35F81">
      <w:pPr>
        <w:ind w:firstLine="709"/>
        <w:jc w:val="both"/>
        <w:rPr>
          <w:rFonts w:ascii="Times New Roman" w:hAnsi="Times New Roman" w:cs="Times New Roman"/>
          <w:kern w:val="0"/>
          <w:sz w:val="26"/>
          <w:szCs w:val="26"/>
          <w:lang w:eastAsia="zh-CN"/>
        </w:rPr>
      </w:pPr>
    </w:p>
    <w:p w14:paraId="57614685" w14:textId="77777777" w:rsidR="00D53EA8" w:rsidRPr="00817C15" w:rsidRDefault="00123D81" w:rsidP="00247EA7">
      <w:pPr>
        <w:ind w:firstLine="709"/>
        <w:jc w:val="center"/>
        <w:rPr>
          <w:rFonts w:ascii="Times New Roman" w:hAnsi="Times New Roman" w:cs="Times New Roman"/>
          <w:b/>
          <w:bCs/>
          <w:sz w:val="26"/>
          <w:szCs w:val="26"/>
        </w:rPr>
      </w:pPr>
      <w:r w:rsidRPr="00817C15">
        <w:rPr>
          <w:rFonts w:ascii="Times New Roman" w:hAnsi="Times New Roman" w:cs="Times New Roman"/>
          <w:b/>
          <w:bCs/>
          <w:sz w:val="26"/>
          <w:szCs w:val="26"/>
        </w:rPr>
        <w:t>8</w:t>
      </w:r>
      <w:r w:rsidR="00D53EA8" w:rsidRPr="00817C15">
        <w:rPr>
          <w:rFonts w:ascii="Times New Roman" w:hAnsi="Times New Roman" w:cs="Times New Roman"/>
          <w:b/>
          <w:bCs/>
          <w:sz w:val="26"/>
          <w:szCs w:val="26"/>
        </w:rPr>
        <w:t xml:space="preserve">. Ответственность Сторон </w:t>
      </w:r>
    </w:p>
    <w:p w14:paraId="49DB4FB5" w14:textId="77777777" w:rsidR="00920142" w:rsidRDefault="00920142" w:rsidP="00F35F81">
      <w:pPr>
        <w:ind w:firstLine="709"/>
        <w:jc w:val="both"/>
        <w:rPr>
          <w:rFonts w:ascii="Times New Roman" w:hAnsi="Times New Roman" w:cs="Times New Roman"/>
          <w:kern w:val="0"/>
          <w:sz w:val="26"/>
          <w:szCs w:val="26"/>
          <w:lang w:eastAsia="zh-CN"/>
        </w:rPr>
      </w:pPr>
    </w:p>
    <w:p w14:paraId="7D8DA219" w14:textId="77777777" w:rsidR="00247EA7" w:rsidRPr="00817C15" w:rsidRDefault="00123D81"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8</w:t>
      </w:r>
      <w:r w:rsidR="00247EA7" w:rsidRPr="00817C15">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D90A6FF" w14:textId="77777777" w:rsidR="00A178C4" w:rsidRPr="00817C15" w:rsidRDefault="00123D81"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8</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2</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 xml:space="preserve"> </w:t>
      </w:r>
      <w:r w:rsidR="00247EA7" w:rsidRPr="00817C15">
        <w:rPr>
          <w:rFonts w:ascii="Times New Roman" w:hAnsi="Times New Roman" w:cs="Times New Roman"/>
          <w:kern w:val="0"/>
          <w:sz w:val="26"/>
          <w:szCs w:val="26"/>
          <w:lang w:eastAsia="zh-CN"/>
        </w:rPr>
        <w:t>В случае просрочки исполнения Покупателем обязательств</w:t>
      </w:r>
      <w:r w:rsidR="001A15BA" w:rsidRPr="00817C15">
        <w:rPr>
          <w:rFonts w:ascii="Times New Roman" w:hAnsi="Times New Roman" w:cs="Times New Roman"/>
          <w:kern w:val="0"/>
          <w:sz w:val="26"/>
          <w:szCs w:val="26"/>
          <w:lang w:eastAsia="zh-CN"/>
        </w:rPr>
        <w:t>а по оплате, предусмотренного</w:t>
      </w:r>
      <w:r w:rsidR="00247EA7" w:rsidRPr="00817C15">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817C15">
        <w:rPr>
          <w:rFonts w:ascii="Times New Roman" w:hAnsi="Times New Roman" w:cs="Times New Roman"/>
          <w:kern w:val="0"/>
          <w:sz w:val="26"/>
          <w:szCs w:val="26"/>
          <w:lang w:eastAsia="zh-CN"/>
        </w:rPr>
        <w:t>, штраф</w:t>
      </w:r>
      <w:r w:rsidR="00247EA7" w:rsidRPr="00817C15">
        <w:rPr>
          <w:rFonts w:ascii="Times New Roman" w:hAnsi="Times New Roman" w:cs="Times New Roman"/>
          <w:kern w:val="0"/>
          <w:sz w:val="26"/>
          <w:szCs w:val="26"/>
          <w:lang w:eastAsia="zh-CN"/>
        </w:rPr>
        <w:t xml:space="preserve">). </w:t>
      </w:r>
    </w:p>
    <w:p w14:paraId="71635FAC" w14:textId="77777777" w:rsidR="00161FF0" w:rsidRPr="00817C15" w:rsidRDefault="00A178C4"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8.2.1. </w:t>
      </w:r>
      <w:r w:rsidR="00247EA7" w:rsidRPr="00817C15">
        <w:rPr>
          <w:rFonts w:ascii="Times New Roman" w:hAnsi="Times New Roman" w:cs="Times New Roman"/>
          <w:kern w:val="0"/>
          <w:sz w:val="26"/>
          <w:szCs w:val="26"/>
          <w:lang w:eastAsia="zh-CN"/>
        </w:rPr>
        <w:t xml:space="preserve">Пеня начисляется за каждый день просрочки исполнения </w:t>
      </w:r>
      <w:r w:rsidRPr="00817C15">
        <w:rPr>
          <w:rFonts w:ascii="Times New Roman" w:hAnsi="Times New Roman" w:cs="Times New Roman"/>
          <w:kern w:val="0"/>
          <w:sz w:val="26"/>
          <w:szCs w:val="26"/>
          <w:lang w:eastAsia="zh-CN"/>
        </w:rPr>
        <w:t xml:space="preserve">Покупателем </w:t>
      </w:r>
      <w:r w:rsidR="00247EA7" w:rsidRPr="00817C15">
        <w:rPr>
          <w:rFonts w:ascii="Times New Roman" w:hAnsi="Times New Roman" w:cs="Times New Roman"/>
          <w:kern w:val="0"/>
          <w:sz w:val="26"/>
          <w:szCs w:val="26"/>
          <w:lang w:eastAsia="zh-CN"/>
        </w:rPr>
        <w:t xml:space="preserve">обязательства, </w:t>
      </w:r>
      <w:r w:rsidR="001A15BA" w:rsidRPr="00817C15">
        <w:rPr>
          <w:rFonts w:ascii="Times New Roman" w:hAnsi="Times New Roman" w:cs="Times New Roman"/>
          <w:kern w:val="0"/>
          <w:sz w:val="26"/>
          <w:szCs w:val="26"/>
          <w:lang w:eastAsia="zh-CN"/>
        </w:rPr>
        <w:t xml:space="preserve">предусмотренного Договором, </w:t>
      </w:r>
      <w:r w:rsidR="00247EA7" w:rsidRPr="00817C15">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817C15">
        <w:rPr>
          <w:rFonts w:ascii="Times New Roman" w:hAnsi="Times New Roman" w:cs="Times New Roman"/>
          <w:kern w:val="0"/>
          <w:sz w:val="26"/>
          <w:szCs w:val="26"/>
          <w:lang w:eastAsia="zh-CN"/>
        </w:rPr>
        <w:t>дату</w:t>
      </w:r>
      <w:r w:rsidR="00247EA7" w:rsidRPr="00817C15">
        <w:rPr>
          <w:rFonts w:ascii="Times New Roman" w:hAnsi="Times New Roman" w:cs="Times New Roman"/>
          <w:kern w:val="0"/>
          <w:sz w:val="26"/>
          <w:szCs w:val="26"/>
          <w:lang w:eastAsia="zh-CN"/>
        </w:rPr>
        <w:t xml:space="preserve"> уплаты пени </w:t>
      </w:r>
      <w:r w:rsidR="009847A2">
        <w:rPr>
          <w:rFonts w:ascii="Times New Roman" w:hAnsi="Times New Roman" w:cs="Times New Roman"/>
          <w:kern w:val="0"/>
          <w:sz w:val="26"/>
          <w:szCs w:val="26"/>
          <w:lang w:eastAsia="zh-CN"/>
        </w:rPr>
        <w:t xml:space="preserve">ключевой </w:t>
      </w:r>
      <w:r w:rsidR="00247EA7" w:rsidRPr="00817C15">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0C5A3DED" w14:textId="4EC67179" w:rsidR="00A178C4" w:rsidRPr="00817C15" w:rsidRDefault="00A178C4"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8.2.2. За каждый факт неисполнения или ненадлежащего исполнения Покупателем обязательств, предусмотренных </w:t>
      </w:r>
      <w:r w:rsidR="00861D2A" w:rsidRPr="00817C15">
        <w:rPr>
          <w:rFonts w:ascii="Times New Roman" w:hAnsi="Times New Roman" w:cs="Times New Roman"/>
          <w:kern w:val="0"/>
          <w:sz w:val="26"/>
          <w:szCs w:val="26"/>
          <w:lang w:eastAsia="zh-CN"/>
        </w:rPr>
        <w:t>Договором</w:t>
      </w:r>
      <w:r w:rsidRPr="00817C15">
        <w:rPr>
          <w:rFonts w:ascii="Times New Roman" w:hAnsi="Times New Roman" w:cs="Times New Roman"/>
          <w:kern w:val="0"/>
          <w:sz w:val="26"/>
          <w:szCs w:val="26"/>
          <w:lang w:eastAsia="zh-CN"/>
        </w:rPr>
        <w:t>, за исключением просрочки исполнения обязательств, Поставщик вправе взыскать с Покупателя штраф в размере</w:t>
      </w:r>
      <w:proofErr w:type="gramStart"/>
      <w:r w:rsidRPr="00817C15">
        <w:rPr>
          <w:rFonts w:ascii="Times New Roman" w:hAnsi="Times New Roman" w:cs="Times New Roman"/>
          <w:kern w:val="0"/>
          <w:sz w:val="26"/>
          <w:szCs w:val="26"/>
          <w:lang w:eastAsia="zh-CN"/>
        </w:rPr>
        <w:t xml:space="preserve"> </w:t>
      </w:r>
      <w:r w:rsidR="00180FBD">
        <w:rPr>
          <w:rFonts w:ascii="Times New Roman" w:hAnsi="Times New Roman" w:cs="Times New Roman"/>
          <w:kern w:val="0"/>
          <w:sz w:val="26"/>
          <w:szCs w:val="26"/>
          <w:lang w:eastAsia="zh-CN"/>
        </w:rPr>
        <w:t>_____</w:t>
      </w:r>
      <w:r w:rsidR="000B5F8C" w:rsidRPr="000B5F8C">
        <w:rPr>
          <w:rFonts w:ascii="Times New Roman" w:hAnsi="Times New Roman" w:cs="Times New Roman"/>
          <w:kern w:val="0"/>
          <w:sz w:val="26"/>
          <w:szCs w:val="26"/>
          <w:lang w:eastAsia="zh-CN"/>
        </w:rPr>
        <w:t xml:space="preserve"> (</w:t>
      </w:r>
      <w:r w:rsidR="00180FBD">
        <w:rPr>
          <w:rFonts w:ascii="Times New Roman" w:hAnsi="Times New Roman" w:cs="Times New Roman"/>
          <w:kern w:val="0"/>
          <w:sz w:val="26"/>
          <w:szCs w:val="26"/>
          <w:lang w:eastAsia="zh-CN"/>
        </w:rPr>
        <w:t>_____</w:t>
      </w:r>
      <w:r w:rsidR="000B5F8C" w:rsidRPr="000B5F8C">
        <w:rPr>
          <w:rFonts w:ascii="Times New Roman" w:hAnsi="Times New Roman" w:cs="Times New Roman"/>
          <w:kern w:val="0"/>
          <w:sz w:val="26"/>
          <w:szCs w:val="26"/>
          <w:lang w:eastAsia="zh-CN"/>
        </w:rPr>
        <w:t xml:space="preserve">) </w:t>
      </w:r>
      <w:proofErr w:type="gramEnd"/>
      <w:r w:rsidR="000B5F8C" w:rsidRPr="000B5F8C">
        <w:rPr>
          <w:rFonts w:ascii="Times New Roman" w:hAnsi="Times New Roman" w:cs="Times New Roman"/>
          <w:kern w:val="0"/>
          <w:sz w:val="26"/>
          <w:szCs w:val="26"/>
          <w:lang w:eastAsia="zh-CN"/>
        </w:rPr>
        <w:t>рублей 00 копеек</w:t>
      </w:r>
      <w:r w:rsidRPr="00817C15">
        <w:rPr>
          <w:rFonts w:ascii="Times New Roman" w:hAnsi="Times New Roman" w:cs="Times New Roman"/>
          <w:kern w:val="0"/>
          <w:sz w:val="26"/>
          <w:szCs w:val="26"/>
          <w:lang w:eastAsia="zh-CN"/>
        </w:rPr>
        <w:t>.</w:t>
      </w:r>
    </w:p>
    <w:p w14:paraId="7D066B0F" w14:textId="77777777" w:rsidR="00A178C4" w:rsidRPr="00817C15" w:rsidRDefault="00123D81"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8</w:t>
      </w:r>
      <w:r w:rsidR="00247EA7" w:rsidRPr="00817C15">
        <w:rPr>
          <w:rFonts w:ascii="Times New Roman" w:hAnsi="Times New Roman" w:cs="Times New Roman"/>
          <w:kern w:val="0"/>
          <w:sz w:val="26"/>
          <w:szCs w:val="26"/>
          <w:lang w:eastAsia="zh-CN"/>
        </w:rPr>
        <w:t>.</w:t>
      </w:r>
      <w:r w:rsidR="006C6F8F" w:rsidRPr="00817C15">
        <w:rPr>
          <w:rFonts w:ascii="Times New Roman" w:hAnsi="Times New Roman" w:cs="Times New Roman"/>
          <w:kern w:val="0"/>
          <w:sz w:val="26"/>
          <w:szCs w:val="26"/>
          <w:lang w:eastAsia="zh-CN"/>
        </w:rPr>
        <w:t>3</w:t>
      </w:r>
      <w:r w:rsidR="00247EA7" w:rsidRPr="00817C15">
        <w:rPr>
          <w:rFonts w:ascii="Times New Roman" w:hAnsi="Times New Roman" w:cs="Times New Roman"/>
          <w:kern w:val="0"/>
          <w:sz w:val="26"/>
          <w:szCs w:val="26"/>
          <w:lang w:eastAsia="zh-CN"/>
        </w:rPr>
        <w:t>. В случае просрочки исполнения Поставщиком обязательств</w:t>
      </w:r>
      <w:r w:rsidR="001A15BA" w:rsidRPr="00817C15">
        <w:rPr>
          <w:rFonts w:ascii="Times New Roman" w:hAnsi="Times New Roman" w:cs="Times New Roman"/>
          <w:kern w:val="0"/>
          <w:sz w:val="26"/>
          <w:szCs w:val="26"/>
          <w:lang w:eastAsia="zh-CN"/>
        </w:rPr>
        <w:t>а, предусмотренного</w:t>
      </w:r>
      <w:r w:rsidR="00247EA7" w:rsidRPr="00817C15">
        <w:rPr>
          <w:rFonts w:ascii="Times New Roman" w:hAnsi="Times New Roman" w:cs="Times New Roman"/>
          <w:kern w:val="0"/>
          <w:sz w:val="26"/>
          <w:szCs w:val="26"/>
          <w:lang w:eastAsia="zh-CN"/>
        </w:rPr>
        <w:t xml:space="preserve"> Договором, </w:t>
      </w:r>
      <w:r w:rsidR="001A15BA" w:rsidRPr="00817C15">
        <w:rPr>
          <w:rFonts w:ascii="Times New Roman" w:hAnsi="Times New Roman" w:cs="Times New Roman"/>
          <w:kern w:val="0"/>
          <w:sz w:val="26"/>
          <w:szCs w:val="26"/>
          <w:lang w:eastAsia="zh-CN"/>
        </w:rPr>
        <w:t xml:space="preserve">в том числе гарантийного обязательства, </w:t>
      </w:r>
      <w:r w:rsidR="00247EA7" w:rsidRPr="00817C15">
        <w:rPr>
          <w:rFonts w:ascii="Times New Roman" w:hAnsi="Times New Roman" w:cs="Times New Roman"/>
          <w:kern w:val="0"/>
          <w:sz w:val="26"/>
          <w:szCs w:val="26"/>
          <w:lang w:eastAsia="zh-CN"/>
        </w:rPr>
        <w:t>начисляется неустойка (пени</w:t>
      </w:r>
      <w:r w:rsidR="00A178C4" w:rsidRPr="00817C15">
        <w:rPr>
          <w:rFonts w:ascii="Times New Roman" w:hAnsi="Times New Roman" w:cs="Times New Roman"/>
          <w:kern w:val="0"/>
          <w:sz w:val="26"/>
          <w:szCs w:val="26"/>
          <w:lang w:eastAsia="zh-CN"/>
        </w:rPr>
        <w:t>, штрафа</w:t>
      </w:r>
      <w:r w:rsidR="00247EA7" w:rsidRPr="00817C15">
        <w:rPr>
          <w:rFonts w:ascii="Times New Roman" w:hAnsi="Times New Roman" w:cs="Times New Roman"/>
          <w:kern w:val="0"/>
          <w:sz w:val="26"/>
          <w:szCs w:val="26"/>
          <w:lang w:eastAsia="zh-CN"/>
        </w:rPr>
        <w:t xml:space="preserve">). </w:t>
      </w:r>
    </w:p>
    <w:p w14:paraId="7A4626F7" w14:textId="77777777" w:rsidR="0075542D" w:rsidRPr="00817C15" w:rsidRDefault="00A178C4"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8.3.1. </w:t>
      </w:r>
      <w:r w:rsidR="00247EA7" w:rsidRPr="00817C15">
        <w:rPr>
          <w:rFonts w:ascii="Times New Roman" w:hAnsi="Times New Roman" w:cs="Times New Roman"/>
          <w:kern w:val="0"/>
          <w:sz w:val="26"/>
          <w:szCs w:val="26"/>
          <w:lang w:eastAsia="zh-CN"/>
        </w:rPr>
        <w:t>Пен</w:t>
      </w:r>
      <w:r w:rsidR="008319F0" w:rsidRPr="00817C15">
        <w:rPr>
          <w:rFonts w:ascii="Times New Roman" w:hAnsi="Times New Roman" w:cs="Times New Roman"/>
          <w:kern w:val="0"/>
          <w:sz w:val="26"/>
          <w:szCs w:val="26"/>
          <w:lang w:eastAsia="zh-CN"/>
        </w:rPr>
        <w:t>я</w:t>
      </w:r>
      <w:r w:rsidR="00247EA7" w:rsidRPr="00817C15">
        <w:rPr>
          <w:rFonts w:ascii="Times New Roman" w:hAnsi="Times New Roman" w:cs="Times New Roman"/>
          <w:kern w:val="0"/>
          <w:sz w:val="26"/>
          <w:szCs w:val="26"/>
          <w:lang w:eastAsia="zh-CN"/>
        </w:rPr>
        <w:t xml:space="preserve"> </w:t>
      </w:r>
      <w:r w:rsidR="008319F0" w:rsidRPr="00817C15">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Pr>
          <w:rFonts w:ascii="Times New Roman" w:hAnsi="Times New Roman" w:cs="Times New Roman"/>
          <w:kern w:val="0"/>
          <w:sz w:val="26"/>
          <w:szCs w:val="26"/>
          <w:lang w:eastAsia="zh-CN"/>
        </w:rPr>
        <w:t xml:space="preserve">ключевой </w:t>
      </w:r>
      <w:r w:rsidR="008319F0" w:rsidRPr="00817C15">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817C15">
        <w:rPr>
          <w:rFonts w:ascii="Times New Roman" w:hAnsi="Times New Roman" w:cs="Times New Roman"/>
          <w:kern w:val="0"/>
          <w:sz w:val="26"/>
          <w:szCs w:val="26"/>
          <w:lang w:eastAsia="zh-CN"/>
        </w:rPr>
        <w:t>.</w:t>
      </w:r>
    </w:p>
    <w:p w14:paraId="14DD81BF" w14:textId="4A5048D6" w:rsidR="008067ED" w:rsidRDefault="008067ED" w:rsidP="004C1CCA">
      <w:pPr>
        <w:ind w:firstLine="709"/>
        <w:jc w:val="both"/>
        <w:rPr>
          <w:rFonts w:ascii="Times New Roman" w:hAnsi="Times New Roman" w:cs="Times New Roman"/>
          <w:kern w:val="0"/>
          <w:sz w:val="26"/>
          <w:szCs w:val="26"/>
          <w:lang w:eastAsia="zh-CN"/>
        </w:rPr>
      </w:pPr>
      <w:r w:rsidRPr="008067ED">
        <w:rPr>
          <w:rFonts w:ascii="Times New Roman" w:hAnsi="Times New Roman" w:cs="Times New Roman"/>
          <w:kern w:val="0"/>
          <w:sz w:val="26"/>
          <w:szCs w:val="26"/>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w:t>
      </w:r>
      <w:r w:rsidR="000641B8" w:rsidRPr="000641B8">
        <w:rPr>
          <w:rFonts w:ascii="Times New Roman" w:hAnsi="Times New Roman" w:cs="Times New Roman"/>
          <w:kern w:val="0"/>
          <w:sz w:val="26"/>
          <w:szCs w:val="26"/>
          <w:lang w:eastAsia="zh-CN"/>
        </w:rPr>
        <w:t>Поставщик обязан в полном объеме возместить штрафные санкции, выставленные Покупател</w:t>
      </w:r>
      <w:r w:rsidR="00347500">
        <w:rPr>
          <w:rFonts w:ascii="Times New Roman" w:hAnsi="Times New Roman" w:cs="Times New Roman"/>
          <w:kern w:val="0"/>
          <w:sz w:val="26"/>
          <w:szCs w:val="26"/>
          <w:lang w:eastAsia="zh-CN"/>
        </w:rPr>
        <w:t>ем</w:t>
      </w:r>
      <w:r w:rsidR="000641B8" w:rsidRPr="000641B8">
        <w:rPr>
          <w:rFonts w:ascii="Times New Roman" w:hAnsi="Times New Roman" w:cs="Times New Roman"/>
          <w:kern w:val="0"/>
          <w:sz w:val="26"/>
          <w:szCs w:val="26"/>
          <w:lang w:eastAsia="zh-CN"/>
        </w:rPr>
        <w:t>.</w:t>
      </w:r>
    </w:p>
    <w:p w14:paraId="0DAA92AE" w14:textId="6EAF14FD" w:rsidR="004C1CCA" w:rsidRPr="00817C15" w:rsidRDefault="009847A2" w:rsidP="004C1CCA">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8.3.3. </w:t>
      </w:r>
      <w:r w:rsidRPr="009847A2">
        <w:rPr>
          <w:rFonts w:ascii="Times New Roman" w:hAnsi="Times New Roman" w:cs="Times New Roman"/>
          <w:kern w:val="0"/>
          <w:sz w:val="26"/>
          <w:szCs w:val="26"/>
          <w:lang w:eastAsia="zh-CN"/>
        </w:rPr>
        <w:t xml:space="preserve">За каждый факт неисполнения или ненадлежащего исполнения </w:t>
      </w:r>
      <w:r w:rsidRPr="00817C15">
        <w:rPr>
          <w:rFonts w:ascii="Times New Roman" w:hAnsi="Times New Roman" w:cs="Times New Roman"/>
          <w:kern w:val="0"/>
          <w:sz w:val="26"/>
          <w:szCs w:val="26"/>
          <w:lang w:eastAsia="zh-CN"/>
        </w:rPr>
        <w:t>Поставщиком</w:t>
      </w:r>
      <w:r w:rsidRPr="009847A2">
        <w:rPr>
          <w:rFonts w:ascii="Times New Roman" w:hAnsi="Times New Roman" w:cs="Times New Roman"/>
          <w:kern w:val="0"/>
          <w:sz w:val="26"/>
          <w:szCs w:val="26"/>
          <w:lang w:eastAsia="zh-CN"/>
        </w:rPr>
        <w:t xml:space="preserve"> обязательства, предусмотренного Договором, которое не имеет стоимостного выражения, размер штрафа устанавливается в размере</w:t>
      </w:r>
      <w:proofErr w:type="gramStart"/>
      <w:r w:rsidRPr="009847A2">
        <w:rPr>
          <w:rFonts w:ascii="Times New Roman" w:hAnsi="Times New Roman" w:cs="Times New Roman"/>
          <w:kern w:val="0"/>
          <w:sz w:val="26"/>
          <w:szCs w:val="26"/>
          <w:lang w:eastAsia="zh-CN"/>
        </w:rPr>
        <w:t xml:space="preserve"> </w:t>
      </w:r>
      <w:r w:rsidR="00180FBD">
        <w:rPr>
          <w:rFonts w:ascii="Times New Roman" w:hAnsi="Times New Roman" w:cs="Times New Roman"/>
          <w:kern w:val="0"/>
          <w:sz w:val="26"/>
          <w:szCs w:val="26"/>
          <w:lang w:eastAsia="zh-CN"/>
        </w:rPr>
        <w:t>______</w:t>
      </w:r>
      <w:r w:rsidR="006B76B0" w:rsidRPr="000B5F8C">
        <w:rPr>
          <w:rFonts w:ascii="Times New Roman" w:hAnsi="Times New Roman" w:cs="Times New Roman"/>
          <w:kern w:val="0"/>
          <w:sz w:val="26"/>
          <w:szCs w:val="26"/>
          <w:lang w:eastAsia="zh-CN"/>
        </w:rPr>
        <w:t xml:space="preserve"> (</w:t>
      </w:r>
      <w:r w:rsidR="00180FBD">
        <w:rPr>
          <w:rFonts w:ascii="Times New Roman" w:hAnsi="Times New Roman" w:cs="Times New Roman"/>
          <w:kern w:val="0"/>
          <w:sz w:val="26"/>
          <w:szCs w:val="26"/>
          <w:lang w:eastAsia="zh-CN"/>
        </w:rPr>
        <w:t>____</w:t>
      </w:r>
      <w:r w:rsidR="006B76B0" w:rsidRPr="000B5F8C">
        <w:rPr>
          <w:rFonts w:ascii="Times New Roman" w:hAnsi="Times New Roman" w:cs="Times New Roman"/>
          <w:kern w:val="0"/>
          <w:sz w:val="26"/>
          <w:szCs w:val="26"/>
          <w:lang w:eastAsia="zh-CN"/>
        </w:rPr>
        <w:t xml:space="preserve">) </w:t>
      </w:r>
      <w:proofErr w:type="gramEnd"/>
      <w:r w:rsidR="004C1CCA" w:rsidRPr="000B5F8C">
        <w:rPr>
          <w:rFonts w:ascii="Times New Roman" w:hAnsi="Times New Roman" w:cs="Times New Roman"/>
          <w:kern w:val="0"/>
          <w:sz w:val="26"/>
          <w:szCs w:val="26"/>
          <w:lang w:eastAsia="zh-CN"/>
        </w:rPr>
        <w:t>рублей 00 копеек</w:t>
      </w:r>
      <w:r w:rsidR="004C1CCA" w:rsidRPr="00817C15">
        <w:rPr>
          <w:rFonts w:ascii="Times New Roman" w:hAnsi="Times New Roman" w:cs="Times New Roman"/>
          <w:kern w:val="0"/>
          <w:sz w:val="26"/>
          <w:szCs w:val="26"/>
          <w:lang w:eastAsia="zh-CN"/>
        </w:rPr>
        <w:t>.</w:t>
      </w:r>
    </w:p>
    <w:p w14:paraId="63C9C718" w14:textId="77777777" w:rsidR="00247EA7" w:rsidRPr="00817C15" w:rsidRDefault="00123D81"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8</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4</w:t>
      </w:r>
      <w:r w:rsidR="00247EA7" w:rsidRPr="00817C15">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4EE7D22A" w14:textId="77777777" w:rsidR="00247EA7" w:rsidRPr="00817C15" w:rsidRDefault="00123D81"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8</w:t>
      </w:r>
      <w:r w:rsidR="00247EA7" w:rsidRPr="00817C15">
        <w:rPr>
          <w:rFonts w:ascii="Times New Roman" w:hAnsi="Times New Roman" w:cs="Times New Roman"/>
          <w:kern w:val="0"/>
          <w:sz w:val="26"/>
          <w:szCs w:val="26"/>
          <w:lang w:eastAsia="zh-CN"/>
        </w:rPr>
        <w:t>.</w:t>
      </w:r>
      <w:r w:rsidR="009847A2">
        <w:rPr>
          <w:rFonts w:ascii="Times New Roman" w:hAnsi="Times New Roman" w:cs="Times New Roman"/>
          <w:kern w:val="0"/>
          <w:sz w:val="26"/>
          <w:szCs w:val="26"/>
          <w:lang w:eastAsia="zh-CN"/>
        </w:rPr>
        <w:t>5</w:t>
      </w:r>
      <w:r w:rsidR="00247EA7" w:rsidRPr="00817C15">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14:paraId="2E76650F" w14:textId="77777777" w:rsidR="00EC6EAC" w:rsidRDefault="00EC6EAC"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8.</w:t>
      </w:r>
      <w:r w:rsidR="009847A2">
        <w:rPr>
          <w:rFonts w:ascii="Times New Roman" w:hAnsi="Times New Roman" w:cs="Times New Roman"/>
          <w:sz w:val="26"/>
          <w:szCs w:val="26"/>
        </w:rPr>
        <w:t>6</w:t>
      </w:r>
      <w:r w:rsidRPr="00817C15">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817C15">
        <w:rPr>
          <w:rFonts w:ascii="Times New Roman" w:hAnsi="Times New Roman" w:cs="Times New Roman"/>
          <w:sz w:val="26"/>
          <w:szCs w:val="26"/>
        </w:rPr>
        <w:t>, пени</w:t>
      </w:r>
      <w:r w:rsidRPr="00817C15">
        <w:rPr>
          <w:rFonts w:ascii="Times New Roman" w:hAnsi="Times New Roman" w:cs="Times New Roman"/>
          <w:sz w:val="26"/>
          <w:szCs w:val="26"/>
        </w:rPr>
        <w:t>) из суммы, подлежащей уплате за Товар.</w:t>
      </w:r>
    </w:p>
    <w:p w14:paraId="0F0FB516" w14:textId="1A94C35A" w:rsidR="00EE1686" w:rsidRDefault="00EE1686" w:rsidP="00F35F81">
      <w:pPr>
        <w:ind w:firstLine="709"/>
        <w:jc w:val="both"/>
        <w:rPr>
          <w:rFonts w:ascii="Times New Roman" w:hAnsi="Times New Roman" w:cs="Times New Roman"/>
          <w:sz w:val="26"/>
          <w:szCs w:val="26"/>
        </w:rPr>
      </w:pPr>
      <w:r w:rsidRPr="00EE1686">
        <w:rPr>
          <w:rFonts w:ascii="Times New Roman" w:hAnsi="Times New Roman" w:cs="Times New Roman"/>
          <w:sz w:val="26"/>
          <w:szCs w:val="26"/>
        </w:rPr>
        <w:t>8.7. В</w:t>
      </w:r>
      <w:r w:rsidR="00E314D9">
        <w:rPr>
          <w:rFonts w:ascii="Times New Roman" w:hAnsi="Times New Roman" w:cs="Times New Roman"/>
          <w:sz w:val="26"/>
          <w:szCs w:val="26"/>
        </w:rPr>
        <w:t xml:space="preserve"> случае предъявления Покупателю </w:t>
      </w:r>
      <w:r w:rsidRPr="00EE1686">
        <w:rPr>
          <w:rFonts w:ascii="Times New Roman" w:hAnsi="Times New Roman" w:cs="Times New Roman"/>
          <w:sz w:val="26"/>
          <w:szCs w:val="26"/>
        </w:rPr>
        <w:t xml:space="preserve">требований об оплате штрафа за неисполнения или ненадлежащего исполнения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w:t>
      </w:r>
      <w:r>
        <w:rPr>
          <w:rFonts w:ascii="Times New Roman" w:hAnsi="Times New Roman" w:cs="Times New Roman"/>
          <w:sz w:val="26"/>
          <w:szCs w:val="26"/>
        </w:rPr>
        <w:t>Заказчика</w:t>
      </w:r>
      <w:r w:rsidRPr="00EE1686">
        <w:rPr>
          <w:rFonts w:ascii="Times New Roman" w:hAnsi="Times New Roman" w:cs="Times New Roman"/>
          <w:sz w:val="26"/>
          <w:szCs w:val="26"/>
        </w:rPr>
        <w:t xml:space="preserve"> размере.</w:t>
      </w:r>
    </w:p>
    <w:p w14:paraId="68A2CF27" w14:textId="77777777" w:rsidR="00920142" w:rsidRPr="00817C15" w:rsidRDefault="00920142" w:rsidP="00F35F81">
      <w:pPr>
        <w:ind w:firstLine="709"/>
        <w:jc w:val="both"/>
        <w:rPr>
          <w:rFonts w:ascii="Times New Roman" w:hAnsi="Times New Roman" w:cs="Times New Roman"/>
          <w:sz w:val="26"/>
          <w:szCs w:val="26"/>
        </w:rPr>
      </w:pPr>
    </w:p>
    <w:p w14:paraId="48F1F3EB" w14:textId="77777777" w:rsidR="00EC6EAC" w:rsidRPr="00817C15" w:rsidRDefault="00EC6EAC" w:rsidP="00EC6EAC">
      <w:pPr>
        <w:jc w:val="center"/>
        <w:rPr>
          <w:rFonts w:ascii="Times New Roman" w:hAnsi="Times New Roman" w:cs="Times New Roman"/>
          <w:b/>
          <w:bCs/>
          <w:sz w:val="26"/>
          <w:szCs w:val="26"/>
        </w:rPr>
      </w:pPr>
      <w:r w:rsidRPr="00817C15">
        <w:rPr>
          <w:rFonts w:ascii="Times New Roman" w:hAnsi="Times New Roman" w:cs="Times New Roman"/>
          <w:b/>
          <w:bCs/>
          <w:sz w:val="26"/>
          <w:szCs w:val="26"/>
        </w:rPr>
        <w:t>9. Разрешение споров</w:t>
      </w:r>
    </w:p>
    <w:p w14:paraId="052755AB" w14:textId="77777777" w:rsidR="00920142" w:rsidRDefault="00920142" w:rsidP="00F35F81">
      <w:pPr>
        <w:ind w:firstLine="709"/>
        <w:jc w:val="both"/>
        <w:rPr>
          <w:rFonts w:ascii="Times New Roman" w:hAnsi="Times New Roman" w:cs="Times New Roman"/>
          <w:kern w:val="0"/>
          <w:sz w:val="26"/>
          <w:szCs w:val="26"/>
          <w:lang w:eastAsia="zh-CN"/>
        </w:rPr>
      </w:pPr>
    </w:p>
    <w:p w14:paraId="510E25AF" w14:textId="77777777" w:rsidR="00EC6EAC" w:rsidRPr="00817C15" w:rsidRDefault="00EC6EAC"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xml:space="preserve">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w:t>
      </w:r>
      <w:r w:rsidR="003C2E81">
        <w:rPr>
          <w:rFonts w:ascii="Times New Roman" w:hAnsi="Times New Roman" w:cs="Times New Roman"/>
          <w:kern w:val="0"/>
          <w:sz w:val="26"/>
          <w:szCs w:val="26"/>
          <w:lang w:eastAsia="zh-CN"/>
        </w:rPr>
        <w:t>календарных</w:t>
      </w:r>
      <w:r w:rsidRPr="00817C15">
        <w:rPr>
          <w:rFonts w:ascii="Times New Roman" w:hAnsi="Times New Roman" w:cs="Times New Roman"/>
          <w:kern w:val="0"/>
          <w:sz w:val="26"/>
          <w:szCs w:val="26"/>
          <w:lang w:eastAsia="zh-CN"/>
        </w:rPr>
        <w:t xml:space="preserve"> дней со дня ее получения.</w:t>
      </w:r>
    </w:p>
    <w:p w14:paraId="26C89CFE" w14:textId="77777777" w:rsidR="001477AE" w:rsidRDefault="001477AE"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7A54723C" w14:textId="77777777" w:rsidR="004E6BDD" w:rsidRDefault="004E6BDD" w:rsidP="00F35F81">
      <w:pPr>
        <w:ind w:firstLine="709"/>
        <w:jc w:val="both"/>
        <w:rPr>
          <w:rFonts w:ascii="Times New Roman" w:hAnsi="Times New Roman" w:cs="Times New Roman"/>
          <w:kern w:val="0"/>
          <w:sz w:val="26"/>
          <w:szCs w:val="26"/>
          <w:lang w:eastAsia="zh-CN"/>
        </w:rPr>
      </w:pPr>
    </w:p>
    <w:p w14:paraId="27A5E037" w14:textId="77777777" w:rsidR="00E47F52" w:rsidRPr="00817C15" w:rsidRDefault="00E47F52">
      <w:pPr>
        <w:jc w:val="center"/>
        <w:rPr>
          <w:rFonts w:ascii="Times New Roman" w:hAnsi="Times New Roman" w:cs="Times New Roman"/>
          <w:b/>
          <w:bCs/>
          <w:sz w:val="26"/>
          <w:szCs w:val="26"/>
        </w:rPr>
      </w:pPr>
      <w:r w:rsidRPr="00817C15">
        <w:rPr>
          <w:rFonts w:ascii="Times New Roman" w:hAnsi="Times New Roman" w:cs="Times New Roman"/>
          <w:b/>
          <w:bCs/>
          <w:sz w:val="26"/>
          <w:szCs w:val="26"/>
        </w:rPr>
        <w:t>10. Обстоятельства непреодолимой силы (форс-мажор)</w:t>
      </w:r>
    </w:p>
    <w:p w14:paraId="21976637" w14:textId="77777777" w:rsidR="00920142" w:rsidRDefault="0092014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4839035A" w14:textId="77777777" w:rsidR="00E47F52" w:rsidRPr="00817C15"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817C15">
        <w:rPr>
          <w:rFonts w:ascii="Times New Roman" w:eastAsia="Times New Roman" w:hAnsi="Times New Roman" w:cs="Times New Roman"/>
          <w:iCs/>
          <w:kern w:val="0"/>
          <w:sz w:val="26"/>
          <w:szCs w:val="26"/>
          <w:lang w:eastAsia="ru-RU" w:bidi="ar-SA"/>
        </w:rPr>
        <w:t>запретные действия</w:t>
      </w:r>
      <w:r w:rsidRPr="00817C15">
        <w:rPr>
          <w:rFonts w:ascii="Times New Roman" w:eastAsia="Times New Roman" w:hAnsi="Times New Roman" w:cs="Times New Roman"/>
          <w:i/>
          <w:iCs/>
          <w:kern w:val="0"/>
          <w:sz w:val="26"/>
          <w:szCs w:val="26"/>
          <w:lang w:eastAsia="ru-RU" w:bidi="ar-SA"/>
        </w:rPr>
        <w:t xml:space="preserve"> </w:t>
      </w:r>
      <w:r w:rsidRPr="00817C15">
        <w:rPr>
          <w:rFonts w:ascii="Times New Roman" w:eastAsia="Times New Roman" w:hAnsi="Times New Roman" w:cs="Times New Roman"/>
          <w:iCs/>
          <w:kern w:val="0"/>
          <w:sz w:val="26"/>
          <w:szCs w:val="26"/>
          <w:lang w:eastAsia="ru-RU" w:bidi="ar-SA"/>
        </w:rPr>
        <w:t>властей, гражданские волне</w:t>
      </w:r>
      <w:r w:rsidR="00045A7B" w:rsidRPr="00817C15">
        <w:rPr>
          <w:rFonts w:ascii="Times New Roman" w:eastAsia="Times New Roman" w:hAnsi="Times New Roman" w:cs="Times New Roman"/>
          <w:iCs/>
          <w:kern w:val="0"/>
          <w:sz w:val="26"/>
          <w:szCs w:val="26"/>
          <w:lang w:eastAsia="ru-RU" w:bidi="ar-SA"/>
        </w:rPr>
        <w:t>ния, эпидемии, блокада,</w:t>
      </w:r>
      <w:r w:rsidRPr="00817C15">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Pr="00817C15">
        <w:rPr>
          <w:rFonts w:ascii="Times New Roman" w:eastAsia="Times New Roman" w:hAnsi="Times New Roman" w:cs="Times New Roman"/>
          <w:kern w:val="0"/>
          <w:sz w:val="26"/>
          <w:szCs w:val="26"/>
          <w:lang w:eastAsia="ru-RU" w:bidi="ar-SA"/>
        </w:rPr>
        <w:t>.</w:t>
      </w:r>
    </w:p>
    <w:p w14:paraId="4E427673" w14:textId="77777777" w:rsidR="00E47F52" w:rsidRPr="00817C15"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 xml:space="preserve">10.2. В случае наступления этих обстоятельств Сторона обязана в течение </w:t>
      </w:r>
      <w:r w:rsidR="000B5F8C">
        <w:rPr>
          <w:rFonts w:ascii="Times New Roman" w:eastAsia="Times New Roman" w:hAnsi="Times New Roman" w:cs="Times New Roman"/>
          <w:kern w:val="0"/>
          <w:sz w:val="26"/>
          <w:szCs w:val="26"/>
          <w:lang w:eastAsia="ru-RU" w:bidi="ar-SA"/>
        </w:rPr>
        <w:t>5</w:t>
      </w:r>
      <w:r w:rsidR="0055396C" w:rsidRPr="00817C15">
        <w:rPr>
          <w:rFonts w:ascii="Times New Roman" w:eastAsia="Times New Roman" w:hAnsi="Times New Roman" w:cs="Times New Roman"/>
          <w:kern w:val="0"/>
          <w:sz w:val="26"/>
          <w:szCs w:val="26"/>
          <w:lang w:eastAsia="ru-RU" w:bidi="ar-SA"/>
        </w:rPr>
        <w:t>-ти</w:t>
      </w:r>
      <w:r w:rsidRPr="00817C15">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66C7030D" w14:textId="77777777" w:rsidR="00E47F52" w:rsidRPr="00817C15"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 xml:space="preserve">10.3. Документ, выданный </w:t>
      </w:r>
      <w:r w:rsidRPr="00817C15">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817C15">
        <w:rPr>
          <w:rFonts w:ascii="Times New Roman" w:eastAsia="Times New Roman" w:hAnsi="Times New Roman" w:cs="Times New Roman"/>
          <w:iCs/>
          <w:kern w:val="0"/>
          <w:sz w:val="26"/>
          <w:szCs w:val="26"/>
          <w:lang w:eastAsia="ru-RU" w:bidi="ar-SA"/>
        </w:rPr>
        <w:t>органом является</w:t>
      </w:r>
      <w:r w:rsidRPr="00817C15">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7BCCEB6D" w14:textId="77777777" w:rsidR="00E47F52"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10.4. Если обстоятельства непреодолимой силы продолжают действовать более 30</w:t>
      </w:r>
      <w:r w:rsidR="0055396C" w:rsidRPr="00817C15">
        <w:rPr>
          <w:rFonts w:ascii="Times New Roman" w:eastAsia="Times New Roman" w:hAnsi="Times New Roman" w:cs="Times New Roman"/>
          <w:kern w:val="0"/>
          <w:sz w:val="26"/>
          <w:szCs w:val="26"/>
          <w:lang w:eastAsia="ru-RU" w:bidi="ar-SA"/>
        </w:rPr>
        <w:t>-ти</w:t>
      </w:r>
      <w:r w:rsidRPr="00817C15">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6F2555E3" w14:textId="77777777" w:rsidR="008067ED" w:rsidRDefault="008067ED" w:rsidP="00F35F8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p>
    <w:p w14:paraId="2105F788" w14:textId="77777777" w:rsidR="00130416" w:rsidRDefault="007F6B7F" w:rsidP="00130416">
      <w:pPr>
        <w:pStyle w:val="ConsPlusNormal"/>
        <w:jc w:val="center"/>
        <w:rPr>
          <w:b/>
          <w:sz w:val="26"/>
          <w:szCs w:val="26"/>
        </w:rPr>
      </w:pPr>
      <w:r w:rsidRPr="00817C15">
        <w:rPr>
          <w:b/>
          <w:sz w:val="26"/>
          <w:szCs w:val="26"/>
        </w:rPr>
        <w:t xml:space="preserve">11. Срок действия/Досрочное </w:t>
      </w:r>
      <w:r w:rsidR="00E06F8A" w:rsidRPr="00817C15">
        <w:rPr>
          <w:b/>
          <w:sz w:val="26"/>
          <w:szCs w:val="26"/>
        </w:rPr>
        <w:t>расторжение и</w:t>
      </w:r>
      <w:r w:rsidRPr="00817C15">
        <w:rPr>
          <w:b/>
          <w:sz w:val="26"/>
          <w:szCs w:val="26"/>
        </w:rPr>
        <w:t xml:space="preserve"> изменение Договора</w:t>
      </w:r>
    </w:p>
    <w:p w14:paraId="7CF5F2A5" w14:textId="77777777" w:rsidR="00920142" w:rsidRDefault="00920142" w:rsidP="00130416">
      <w:pPr>
        <w:pStyle w:val="ConsPlusNormal"/>
        <w:jc w:val="center"/>
        <w:rPr>
          <w:b/>
          <w:sz w:val="26"/>
          <w:szCs w:val="26"/>
        </w:rPr>
      </w:pPr>
    </w:p>
    <w:p w14:paraId="026AA6C5" w14:textId="77777777"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11.1.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508C8CBC" w14:textId="77777777"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AFFF8D8" w14:textId="77777777"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817C15">
        <w:rPr>
          <w:rFonts w:ascii="Times New Roman" w:eastAsia="Times New Roman" w:hAnsi="Times New Roman" w:cs="Times New Roman"/>
          <w:kern w:val="0"/>
          <w:sz w:val="26"/>
          <w:szCs w:val="26"/>
          <w:lang w:eastAsia="ru-RU" w:bidi="ar-SA"/>
        </w:rPr>
        <w:t>случае отсутствия потребности в Товаре,</w:t>
      </w:r>
      <w:r w:rsidRPr="00817C15">
        <w:rPr>
          <w:rFonts w:ascii="Times New Roman" w:eastAsia="Times New Roman" w:hAnsi="Times New Roman" w:cs="Times New Roman"/>
          <w:kern w:val="0"/>
          <w:sz w:val="26"/>
          <w:szCs w:val="26"/>
          <w:lang w:eastAsia="ru-RU" w:bidi="ar-SA"/>
        </w:rPr>
        <w:t xml:space="preserve"> а также в случае следующих существенных нарушений Поставщиком условий Договора: </w:t>
      </w:r>
    </w:p>
    <w:p w14:paraId="08FA3A35" w14:textId="77777777"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0297BE87" w14:textId="77777777"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1274E829" w14:textId="77777777"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11.3.3. неоднократного нарушения Поставщиком сроков поставки Товара, предусмотренных Договором, на 5 (пять) и более календарных дней;</w:t>
      </w:r>
    </w:p>
    <w:p w14:paraId="29FB1955" w14:textId="77777777"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11.3.4. однократного нарушения Поставщиком сроков поставки Товара, предусмотренных Договором, на 10 (десять) и более календарных дней;</w:t>
      </w:r>
    </w:p>
    <w:p w14:paraId="21079158" w14:textId="367CD2DC"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11.3.</w:t>
      </w:r>
      <w:r w:rsidR="00C50A8E" w:rsidRPr="00817C15">
        <w:rPr>
          <w:rFonts w:ascii="Times New Roman" w:eastAsia="Times New Roman" w:hAnsi="Times New Roman" w:cs="Times New Roman"/>
          <w:kern w:val="0"/>
          <w:sz w:val="26"/>
          <w:szCs w:val="26"/>
          <w:lang w:eastAsia="ru-RU" w:bidi="ar-SA"/>
        </w:rPr>
        <w:t>5</w:t>
      </w:r>
      <w:r w:rsidRPr="00817C15">
        <w:rPr>
          <w:rFonts w:ascii="Times New Roman" w:eastAsia="Times New Roman" w:hAnsi="Times New Roman" w:cs="Times New Roman"/>
          <w:kern w:val="0"/>
          <w:sz w:val="26"/>
          <w:szCs w:val="26"/>
          <w:lang w:eastAsia="ru-RU" w:bidi="ar-SA"/>
        </w:rPr>
        <w:t>. отказа Поставщика передать Покупателю Товар или принадлежности к нему</w:t>
      </w:r>
      <w:r w:rsidR="00BE05ED">
        <w:rPr>
          <w:rFonts w:ascii="Times New Roman" w:eastAsia="Times New Roman" w:hAnsi="Times New Roman" w:cs="Times New Roman"/>
          <w:kern w:val="0"/>
          <w:sz w:val="26"/>
          <w:szCs w:val="26"/>
          <w:lang w:eastAsia="ru-RU" w:bidi="ar-SA"/>
        </w:rPr>
        <w:t>.</w:t>
      </w:r>
    </w:p>
    <w:p w14:paraId="3A5FB10A" w14:textId="77777777"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04179ED5" w14:textId="77777777" w:rsidR="00F35F81" w:rsidRPr="00817C15"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19350ED3" w14:textId="77777777" w:rsidR="00F35F81" w:rsidRDefault="00F35F81" w:rsidP="00F35F81">
      <w:pPr>
        <w:ind w:firstLine="709"/>
        <w:jc w:val="both"/>
        <w:rPr>
          <w:rFonts w:ascii="Times New Roman" w:eastAsia="Times New Roman" w:hAnsi="Times New Roman" w:cs="Times New Roman"/>
          <w:kern w:val="0"/>
          <w:sz w:val="26"/>
          <w:szCs w:val="26"/>
          <w:lang w:eastAsia="ru-RU" w:bidi="ar-SA"/>
        </w:rPr>
      </w:pPr>
      <w:r w:rsidRPr="00817C15">
        <w:rPr>
          <w:rFonts w:ascii="Times New Roman" w:eastAsia="Times New Roman" w:hAnsi="Times New Roman" w:cs="Times New Roman"/>
          <w:kern w:val="0"/>
          <w:sz w:val="26"/>
          <w:szCs w:val="26"/>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Pr>
          <w:rFonts w:ascii="Times New Roman" w:eastAsia="Times New Roman" w:hAnsi="Times New Roman" w:cs="Times New Roman"/>
          <w:kern w:val="0"/>
          <w:sz w:val="26"/>
          <w:szCs w:val="26"/>
          <w:lang w:eastAsia="ru-RU" w:bidi="ar-SA"/>
        </w:rPr>
        <w:t xml:space="preserve">ра, Покупатель вправе включить </w:t>
      </w:r>
      <w:r w:rsidRPr="00817C15">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23866608" w14:textId="77777777" w:rsidR="00CE4E7D" w:rsidRDefault="00CE4E7D" w:rsidP="009847A2">
      <w:pPr>
        <w:ind w:firstLine="709"/>
        <w:jc w:val="center"/>
        <w:rPr>
          <w:rFonts w:ascii="Times New Roman" w:hAnsi="Times New Roman" w:cs="Times New Roman"/>
          <w:b/>
          <w:bCs/>
          <w:kern w:val="0"/>
          <w:sz w:val="26"/>
          <w:szCs w:val="26"/>
          <w:lang w:eastAsia="zh-CN"/>
        </w:rPr>
      </w:pPr>
    </w:p>
    <w:p w14:paraId="76050F47" w14:textId="77777777" w:rsidR="009847A2" w:rsidRDefault="009847A2" w:rsidP="009847A2">
      <w:pPr>
        <w:ind w:firstLine="709"/>
        <w:jc w:val="center"/>
        <w:rPr>
          <w:rFonts w:ascii="Times New Roman" w:hAnsi="Times New Roman" w:cs="Times New Roman"/>
          <w:b/>
          <w:bCs/>
          <w:kern w:val="0"/>
          <w:sz w:val="26"/>
          <w:szCs w:val="26"/>
          <w:lang w:eastAsia="zh-CN"/>
        </w:rPr>
      </w:pPr>
      <w:r>
        <w:rPr>
          <w:rFonts w:ascii="Times New Roman" w:hAnsi="Times New Roman" w:cs="Times New Roman"/>
          <w:b/>
          <w:bCs/>
          <w:kern w:val="0"/>
          <w:sz w:val="26"/>
          <w:szCs w:val="26"/>
          <w:lang w:eastAsia="zh-CN"/>
        </w:rPr>
        <w:t>12</w:t>
      </w:r>
      <w:r w:rsidRPr="009847A2">
        <w:rPr>
          <w:rFonts w:ascii="Times New Roman" w:hAnsi="Times New Roman" w:cs="Times New Roman"/>
          <w:b/>
          <w:bCs/>
          <w:kern w:val="0"/>
          <w:sz w:val="26"/>
          <w:szCs w:val="26"/>
          <w:lang w:eastAsia="zh-CN"/>
        </w:rPr>
        <w:t>. Антикоррупционная оговорка</w:t>
      </w:r>
    </w:p>
    <w:p w14:paraId="3B2816D9" w14:textId="77777777" w:rsidR="00920142" w:rsidRPr="009847A2" w:rsidRDefault="00920142" w:rsidP="009847A2">
      <w:pPr>
        <w:ind w:firstLine="709"/>
        <w:jc w:val="center"/>
        <w:rPr>
          <w:rFonts w:ascii="Times New Roman" w:hAnsi="Times New Roman" w:cs="Times New Roman"/>
          <w:b/>
          <w:bCs/>
          <w:kern w:val="0"/>
          <w:sz w:val="26"/>
          <w:szCs w:val="26"/>
          <w:lang w:eastAsia="zh-CN"/>
        </w:rPr>
      </w:pPr>
    </w:p>
    <w:p w14:paraId="0C0146A5" w14:textId="77777777"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12</w:t>
      </w:r>
      <w:r w:rsidRPr="009847A2">
        <w:rPr>
          <w:rFonts w:ascii="Times New Roman" w:hAnsi="Times New Roman" w:cs="Times New Roman"/>
          <w:kern w:val="0"/>
          <w:sz w:val="26"/>
          <w:szCs w:val="26"/>
          <w:lang w:eastAsia="zh-C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7FFEA2E" w14:textId="77777777" w:rsidR="009847A2" w:rsidRP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12</w:t>
      </w:r>
      <w:r w:rsidRPr="009847A2">
        <w:rPr>
          <w:rFonts w:ascii="Times New Roman" w:hAnsi="Times New Roman" w:cs="Times New Roman"/>
          <w:kern w:val="0"/>
          <w:sz w:val="26"/>
          <w:szCs w:val="26"/>
          <w:lang w:eastAsia="zh-CN"/>
        </w:rPr>
        <w:t>.2. В случае возникновения у Стороны подозрений,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14:paraId="1FC7B011" w14:textId="77777777" w:rsidR="009847A2" w:rsidRDefault="009847A2" w:rsidP="009847A2">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12</w:t>
      </w:r>
      <w:r w:rsidRPr="009847A2">
        <w:rPr>
          <w:rFonts w:ascii="Times New Roman" w:hAnsi="Times New Roman" w:cs="Times New Roman"/>
          <w:kern w:val="0"/>
          <w:sz w:val="26"/>
          <w:szCs w:val="26"/>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Pr>
          <w:rFonts w:ascii="Times New Roman" w:hAnsi="Times New Roman" w:cs="Times New Roman"/>
          <w:kern w:val="0"/>
          <w:sz w:val="26"/>
          <w:szCs w:val="26"/>
          <w:lang w:eastAsia="zh-CN"/>
        </w:rPr>
        <w:t>го</w:t>
      </w:r>
      <w:r w:rsidRPr="009847A2">
        <w:rPr>
          <w:rFonts w:ascii="Times New Roman" w:hAnsi="Times New Roman" w:cs="Times New Roman"/>
          <w:kern w:val="0"/>
          <w:sz w:val="26"/>
          <w:szCs w:val="26"/>
          <w:lang w:eastAsia="zh-CN"/>
        </w:rPr>
        <w:t xml:space="preserve"> </w:t>
      </w:r>
      <w:r w:rsidR="002F50AF">
        <w:rPr>
          <w:rFonts w:ascii="Times New Roman" w:hAnsi="Times New Roman" w:cs="Times New Roman"/>
          <w:kern w:val="0"/>
          <w:sz w:val="26"/>
          <w:szCs w:val="26"/>
          <w:lang w:eastAsia="zh-CN"/>
        </w:rPr>
        <w:t>раздела</w:t>
      </w:r>
      <w:r w:rsidRPr="009847A2">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4ABA4F59" w14:textId="77777777" w:rsidR="001A47C0" w:rsidRDefault="001A47C0" w:rsidP="009847A2">
      <w:pPr>
        <w:ind w:firstLine="709"/>
        <w:jc w:val="both"/>
        <w:rPr>
          <w:rFonts w:ascii="Times New Roman" w:hAnsi="Times New Roman" w:cs="Times New Roman"/>
          <w:kern w:val="0"/>
          <w:sz w:val="26"/>
          <w:szCs w:val="26"/>
          <w:lang w:eastAsia="zh-CN"/>
        </w:rPr>
      </w:pPr>
    </w:p>
    <w:p w14:paraId="6882D4A2" w14:textId="77777777" w:rsidR="00EE1686" w:rsidRDefault="00EE1686" w:rsidP="00EE1686">
      <w:pPr>
        <w:jc w:val="center"/>
        <w:rPr>
          <w:rFonts w:ascii="Times New Roman" w:hAnsi="Times New Roman" w:cs="Times New Roman"/>
          <w:b/>
          <w:kern w:val="0"/>
          <w:sz w:val="27"/>
          <w:szCs w:val="27"/>
          <w:lang w:eastAsia="zh-CN"/>
        </w:rPr>
      </w:pPr>
      <w:r>
        <w:rPr>
          <w:rFonts w:ascii="Times New Roman" w:hAnsi="Times New Roman" w:cs="Times New Roman"/>
          <w:b/>
          <w:kern w:val="0"/>
          <w:sz w:val="27"/>
          <w:szCs w:val="27"/>
          <w:lang w:eastAsia="zh-CN"/>
        </w:rPr>
        <w:t>13. Конфиденциальность</w:t>
      </w:r>
    </w:p>
    <w:p w14:paraId="7E2439BE" w14:textId="77777777" w:rsidR="00EE1686" w:rsidRPr="00E85467" w:rsidRDefault="00EE1686" w:rsidP="00EE1686">
      <w:pPr>
        <w:ind w:firstLine="709"/>
        <w:jc w:val="both"/>
        <w:rPr>
          <w:rFonts w:ascii="Times New Roman" w:hAnsi="Times New Roman" w:cs="Times New Roman"/>
          <w:b/>
          <w:kern w:val="0"/>
          <w:sz w:val="27"/>
          <w:szCs w:val="27"/>
          <w:lang w:eastAsia="zh-CN"/>
        </w:rPr>
      </w:pPr>
    </w:p>
    <w:p w14:paraId="4EC827A2" w14:textId="763591A9"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6FA54432" w14:textId="77777777"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.2. Стороны Договора не признают конфиденциальной информацию, которая:</w:t>
      </w:r>
    </w:p>
    <w:p w14:paraId="323623E8" w14:textId="77777777"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.2.1. к моменту её передачи уже была известна другой Стороне;</w:t>
      </w:r>
    </w:p>
    <w:p w14:paraId="620C4AEE" w14:textId="77777777"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.2.2. к моменту её передачи уже является достоянием общественности.</w:t>
      </w:r>
    </w:p>
    <w:p w14:paraId="0CA36986" w14:textId="77777777"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4140415" w14:textId="77777777"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3EED81A1" w14:textId="77777777"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892DBD3" w14:textId="77777777" w:rsidR="00EE1686" w:rsidRPr="00E85467"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 xml:space="preserve">.6. </w:t>
      </w:r>
      <w:r>
        <w:rPr>
          <w:rFonts w:ascii="Times New Roman" w:hAnsi="Times New Roman" w:cs="Times New Roman"/>
          <w:kern w:val="0"/>
          <w:sz w:val="27"/>
          <w:szCs w:val="27"/>
          <w:lang w:eastAsia="zh-CN"/>
        </w:rPr>
        <w:t>Поставщик</w:t>
      </w:r>
      <w:r w:rsidRPr="00E85467">
        <w:rPr>
          <w:rFonts w:ascii="Times New Roman" w:hAnsi="Times New Roman" w:cs="Times New Roman"/>
          <w:kern w:val="0"/>
          <w:sz w:val="27"/>
          <w:szCs w:val="27"/>
          <w:lang w:eastAsia="zh-CN"/>
        </w:rPr>
        <w:t xml:space="preserve"> обязан обеспечить сохранение конфиденциальности получаемой от </w:t>
      </w:r>
      <w:r>
        <w:rPr>
          <w:rFonts w:ascii="Times New Roman" w:hAnsi="Times New Roman" w:cs="Times New Roman"/>
          <w:kern w:val="0"/>
          <w:sz w:val="27"/>
          <w:szCs w:val="27"/>
          <w:lang w:eastAsia="zh-CN"/>
        </w:rPr>
        <w:t>Покупателя</w:t>
      </w:r>
      <w:r w:rsidRPr="00E85467">
        <w:rPr>
          <w:rFonts w:ascii="Times New Roman" w:hAnsi="Times New Roman" w:cs="Times New Roman"/>
          <w:kern w:val="0"/>
          <w:sz w:val="27"/>
          <w:szCs w:val="27"/>
          <w:lang w:eastAsia="zh-CN"/>
        </w:rPr>
        <w:t xml:space="preserve"> информации, привлекаемыми к исполнению обязательств по </w:t>
      </w:r>
      <w:r>
        <w:rPr>
          <w:rFonts w:ascii="Times New Roman" w:hAnsi="Times New Roman" w:cs="Times New Roman"/>
          <w:kern w:val="0"/>
          <w:sz w:val="27"/>
          <w:szCs w:val="27"/>
          <w:lang w:eastAsia="zh-CN"/>
        </w:rPr>
        <w:t>Договору</w:t>
      </w:r>
      <w:r w:rsidRPr="00E85467">
        <w:rPr>
          <w:rFonts w:ascii="Times New Roman" w:hAnsi="Times New Roman" w:cs="Times New Roman"/>
          <w:kern w:val="0"/>
          <w:sz w:val="27"/>
          <w:szCs w:val="27"/>
          <w:lang w:eastAsia="zh-CN"/>
        </w:rPr>
        <w:t xml:space="preserve"> третьими лицами, при этом </w:t>
      </w:r>
      <w:r>
        <w:rPr>
          <w:rFonts w:ascii="Times New Roman" w:hAnsi="Times New Roman" w:cs="Times New Roman"/>
          <w:kern w:val="0"/>
          <w:sz w:val="27"/>
          <w:szCs w:val="27"/>
          <w:lang w:eastAsia="zh-CN"/>
        </w:rPr>
        <w:t>Поставщик</w:t>
      </w:r>
      <w:r w:rsidRPr="00E85467">
        <w:rPr>
          <w:rFonts w:ascii="Times New Roman" w:hAnsi="Times New Roman" w:cs="Times New Roman"/>
          <w:kern w:val="0"/>
          <w:sz w:val="27"/>
          <w:szCs w:val="27"/>
          <w:lang w:eastAsia="zh-CN"/>
        </w:rPr>
        <w:t xml:space="preserve"> несет ответственность за действия (бездействие) таких лиц как за свои собственные.</w:t>
      </w:r>
    </w:p>
    <w:p w14:paraId="7507FB6D" w14:textId="77777777" w:rsidR="00EE1686" w:rsidRDefault="00EE1686" w:rsidP="00EE1686">
      <w:pPr>
        <w:ind w:firstLine="709"/>
        <w:jc w:val="both"/>
        <w:rPr>
          <w:rFonts w:ascii="Times New Roman" w:hAnsi="Times New Roman" w:cs="Times New Roman"/>
          <w:kern w:val="0"/>
          <w:sz w:val="27"/>
          <w:szCs w:val="27"/>
          <w:lang w:eastAsia="zh-CN"/>
        </w:rPr>
      </w:pPr>
      <w:r>
        <w:rPr>
          <w:rFonts w:ascii="Times New Roman" w:hAnsi="Times New Roman" w:cs="Times New Roman"/>
          <w:kern w:val="0"/>
          <w:sz w:val="27"/>
          <w:szCs w:val="27"/>
          <w:lang w:eastAsia="zh-CN"/>
        </w:rPr>
        <w:t>13</w:t>
      </w:r>
      <w:r w:rsidRPr="00E85467">
        <w:rPr>
          <w:rFonts w:ascii="Times New Roman" w:hAnsi="Times New Roman" w:cs="Times New Roman"/>
          <w:kern w:val="0"/>
          <w:sz w:val="27"/>
          <w:szCs w:val="27"/>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5B354BB" w14:textId="77777777" w:rsidR="00BE3684" w:rsidRPr="0035652E" w:rsidRDefault="00BE3684" w:rsidP="00EE1686">
      <w:pPr>
        <w:ind w:firstLine="709"/>
        <w:jc w:val="both"/>
        <w:rPr>
          <w:rFonts w:ascii="Times New Roman" w:hAnsi="Times New Roman" w:cs="Times New Roman"/>
          <w:kern w:val="0"/>
          <w:sz w:val="27"/>
          <w:szCs w:val="27"/>
          <w:lang w:eastAsia="zh-CN"/>
        </w:rPr>
      </w:pPr>
    </w:p>
    <w:p w14:paraId="5963DC7B" w14:textId="77777777" w:rsidR="00D53EA8" w:rsidRDefault="007F6B7F">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6B7DF3">
        <w:rPr>
          <w:rFonts w:ascii="Times New Roman" w:hAnsi="Times New Roman" w:cs="Times New Roman"/>
          <w:b/>
          <w:bCs/>
          <w:sz w:val="26"/>
          <w:szCs w:val="26"/>
        </w:rPr>
        <w:t>4</w:t>
      </w:r>
      <w:r w:rsidR="00D53EA8" w:rsidRPr="00817C15">
        <w:rPr>
          <w:rFonts w:ascii="Times New Roman" w:hAnsi="Times New Roman" w:cs="Times New Roman"/>
          <w:b/>
          <w:bCs/>
          <w:sz w:val="26"/>
          <w:szCs w:val="26"/>
        </w:rPr>
        <w:t xml:space="preserve">. </w:t>
      </w:r>
      <w:r w:rsidR="001D6B85" w:rsidRPr="00817C15">
        <w:rPr>
          <w:rFonts w:ascii="Times New Roman" w:hAnsi="Times New Roman" w:cs="Times New Roman"/>
          <w:b/>
          <w:bCs/>
          <w:sz w:val="26"/>
          <w:szCs w:val="26"/>
        </w:rPr>
        <w:t>Другие условия Договора</w:t>
      </w:r>
    </w:p>
    <w:p w14:paraId="0BC6510B" w14:textId="77777777" w:rsidR="00BE3684" w:rsidRPr="00817C15" w:rsidRDefault="00BE3684">
      <w:pPr>
        <w:ind w:firstLine="720"/>
        <w:jc w:val="center"/>
        <w:rPr>
          <w:rFonts w:ascii="Times New Roman" w:hAnsi="Times New Roman" w:cs="Times New Roman"/>
          <w:b/>
          <w:bCs/>
          <w:sz w:val="26"/>
          <w:szCs w:val="26"/>
        </w:rPr>
      </w:pPr>
    </w:p>
    <w:p w14:paraId="28C5160D" w14:textId="32BA4820" w:rsidR="00920142" w:rsidRPr="00817C15" w:rsidRDefault="00920142" w:rsidP="00920142">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6B7DF3">
        <w:rPr>
          <w:rFonts w:ascii="Times New Roman" w:hAnsi="Times New Roman" w:cs="Times New Roman"/>
          <w:sz w:val="26"/>
          <w:szCs w:val="26"/>
        </w:rPr>
        <w:t>4</w:t>
      </w:r>
      <w:r w:rsidRPr="00817C15">
        <w:rPr>
          <w:rFonts w:ascii="Times New Roman" w:hAnsi="Times New Roman" w:cs="Times New Roman"/>
          <w:sz w:val="26"/>
          <w:szCs w:val="26"/>
        </w:rPr>
        <w:t>.1.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заявка на поставку Товара; товарная накладная (унифицированная форма ТОРГ-12);</w:t>
      </w:r>
      <w:r w:rsidR="00094E43">
        <w:rPr>
          <w:rFonts w:ascii="Times New Roman" w:hAnsi="Times New Roman" w:cs="Times New Roman"/>
          <w:sz w:val="26"/>
          <w:szCs w:val="26"/>
        </w:rPr>
        <w:t xml:space="preserve"> УПД;</w:t>
      </w:r>
      <w:r w:rsidRPr="003C25E0">
        <w:t xml:space="preserve"> </w:t>
      </w:r>
      <w:r w:rsidR="008603DC" w:rsidRPr="00F96A04">
        <w:rPr>
          <w:rFonts w:ascii="Times New Roman" w:hAnsi="Times New Roman" w:cs="Times New Roman"/>
        </w:rPr>
        <w:t>А</w:t>
      </w:r>
      <w:r w:rsidRPr="003C25E0">
        <w:rPr>
          <w:rFonts w:ascii="Times New Roman" w:hAnsi="Times New Roman" w:cs="Times New Roman"/>
          <w:sz w:val="26"/>
          <w:szCs w:val="26"/>
        </w:rPr>
        <w:t>кт сдачи-приемки Товара</w:t>
      </w:r>
      <w:r>
        <w:rPr>
          <w:rFonts w:ascii="Times New Roman" w:hAnsi="Times New Roman" w:cs="Times New Roman"/>
          <w:sz w:val="26"/>
          <w:szCs w:val="26"/>
        </w:rPr>
        <w:t>;</w:t>
      </w:r>
      <w:r w:rsidRPr="00817C15">
        <w:rPr>
          <w:rFonts w:ascii="Times New Roman" w:hAnsi="Times New Roman" w:cs="Times New Roman"/>
          <w:sz w:val="26"/>
          <w:szCs w:val="26"/>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2BEBA8EC" w14:textId="77777777" w:rsidR="000946F8" w:rsidRPr="00817C15" w:rsidRDefault="000946F8" w:rsidP="00F35F81">
      <w:pPr>
        <w:tabs>
          <w:tab w:val="num" w:pos="858"/>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6B7DF3">
        <w:rPr>
          <w:rFonts w:ascii="Times New Roman" w:hAnsi="Times New Roman" w:cs="Times New Roman"/>
          <w:sz w:val="26"/>
          <w:szCs w:val="26"/>
        </w:rPr>
        <w:t>4</w:t>
      </w:r>
      <w:r w:rsidRPr="00817C15">
        <w:rPr>
          <w:rFonts w:ascii="Times New Roman" w:hAnsi="Times New Roman" w:cs="Times New Roman"/>
          <w:sz w:val="26"/>
          <w:szCs w:val="26"/>
        </w:rPr>
        <w:t>.2. Контактными адресами электронной почты Сторон по Договору являются:</w:t>
      </w:r>
    </w:p>
    <w:p w14:paraId="0ABC220E" w14:textId="54468E5C" w:rsidR="000946F8" w:rsidRPr="00817C15" w:rsidRDefault="000946F8"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6B7DF3">
        <w:rPr>
          <w:rFonts w:ascii="Times New Roman" w:hAnsi="Times New Roman" w:cs="Times New Roman"/>
          <w:sz w:val="26"/>
          <w:szCs w:val="26"/>
        </w:rPr>
        <w:t>4</w:t>
      </w:r>
      <w:r w:rsidRPr="00817C15">
        <w:rPr>
          <w:rFonts w:ascii="Times New Roman" w:hAnsi="Times New Roman" w:cs="Times New Roman"/>
          <w:sz w:val="26"/>
          <w:szCs w:val="26"/>
        </w:rPr>
        <w:t xml:space="preserve">.2.1. для </w:t>
      </w:r>
      <w:r w:rsidR="008F77D6" w:rsidRPr="00817C15">
        <w:rPr>
          <w:rFonts w:ascii="Times New Roman" w:hAnsi="Times New Roman" w:cs="Times New Roman"/>
          <w:sz w:val="26"/>
          <w:szCs w:val="26"/>
        </w:rPr>
        <w:t>Покупателя</w:t>
      </w:r>
      <w:r w:rsidRPr="00817C15">
        <w:rPr>
          <w:rFonts w:ascii="Times New Roman" w:hAnsi="Times New Roman" w:cs="Times New Roman"/>
          <w:sz w:val="26"/>
          <w:szCs w:val="26"/>
        </w:rPr>
        <w:t xml:space="preserve">: </w:t>
      </w:r>
      <w:r w:rsidR="00180FBD">
        <w:rPr>
          <w:rFonts w:ascii="Times New Roman" w:hAnsi="Times New Roman" w:cs="Times New Roman"/>
          <w:sz w:val="26"/>
          <w:szCs w:val="26"/>
        </w:rPr>
        <w:t>__________.</w:t>
      </w:r>
    </w:p>
    <w:p w14:paraId="6E732F07" w14:textId="70CEF7BD" w:rsidR="000946F8" w:rsidRPr="00711B2E" w:rsidRDefault="008F77D6" w:rsidP="00F35F81">
      <w:pPr>
        <w:tabs>
          <w:tab w:val="num" w:pos="2367"/>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6B7DF3">
        <w:rPr>
          <w:rFonts w:ascii="Times New Roman" w:hAnsi="Times New Roman" w:cs="Times New Roman"/>
          <w:sz w:val="26"/>
          <w:szCs w:val="26"/>
        </w:rPr>
        <w:t>4</w:t>
      </w:r>
      <w:r w:rsidR="000946F8" w:rsidRPr="00817C15">
        <w:rPr>
          <w:rFonts w:ascii="Times New Roman" w:hAnsi="Times New Roman" w:cs="Times New Roman"/>
          <w:sz w:val="26"/>
          <w:szCs w:val="26"/>
        </w:rPr>
        <w:t xml:space="preserve">.2.2. для Поставщика: </w:t>
      </w:r>
      <w:r w:rsidR="00180FBD">
        <w:rPr>
          <w:rFonts w:ascii="Times New Roman" w:hAnsi="Times New Roman" w:cs="Times New Roman"/>
          <w:sz w:val="26"/>
          <w:szCs w:val="26"/>
        </w:rPr>
        <w:t>_____________</w:t>
      </w:r>
      <w:r w:rsidR="00711B2E" w:rsidRPr="00711B2E">
        <w:rPr>
          <w:rFonts w:ascii="Times New Roman" w:hAnsi="Times New Roman" w:cs="Times New Roman"/>
          <w:sz w:val="26"/>
          <w:szCs w:val="26"/>
        </w:rPr>
        <w:t>.</w:t>
      </w:r>
    </w:p>
    <w:p w14:paraId="53E0055F" w14:textId="77777777" w:rsidR="000946F8" w:rsidRPr="00817C15" w:rsidRDefault="000946F8" w:rsidP="00F35F81">
      <w:pPr>
        <w:tabs>
          <w:tab w:val="num" w:pos="709"/>
        </w:tabs>
        <w:ind w:firstLine="709"/>
        <w:jc w:val="both"/>
        <w:rPr>
          <w:rFonts w:ascii="Times New Roman" w:hAnsi="Times New Roman" w:cs="Times New Roman"/>
          <w:sz w:val="26"/>
          <w:szCs w:val="26"/>
        </w:rPr>
      </w:pPr>
      <w:r w:rsidRPr="00817C15">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43AE1A8" w14:textId="0C3FAB50" w:rsidR="000946F8" w:rsidRPr="00817C15" w:rsidRDefault="008F77D6" w:rsidP="00F35F81">
      <w:pPr>
        <w:tabs>
          <w:tab w:val="left" w:pos="1080"/>
        </w:tabs>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6B7DF3">
        <w:rPr>
          <w:rFonts w:ascii="Times New Roman" w:hAnsi="Times New Roman" w:cs="Times New Roman"/>
          <w:sz w:val="26"/>
          <w:szCs w:val="26"/>
        </w:rPr>
        <w:t>4</w:t>
      </w:r>
      <w:r w:rsidR="008F5162" w:rsidRPr="00817C15">
        <w:rPr>
          <w:rFonts w:ascii="Times New Roman" w:hAnsi="Times New Roman" w:cs="Times New Roman"/>
          <w:sz w:val="26"/>
          <w:szCs w:val="26"/>
        </w:rPr>
        <w:t>.3</w:t>
      </w:r>
      <w:r w:rsidR="000946F8" w:rsidRPr="00817C15">
        <w:rPr>
          <w:rFonts w:ascii="Times New Roman" w:hAnsi="Times New Roman" w:cs="Times New Roman"/>
          <w:sz w:val="26"/>
          <w:szCs w:val="26"/>
        </w:rPr>
        <w:t>. Подписанием Договора Стороны подтверждают, что тексты документов, отправленных с указанных адресов электронной почты</w:t>
      </w:r>
      <w:r w:rsidR="00BE05ED">
        <w:rPr>
          <w:rFonts w:ascii="Times New Roman" w:hAnsi="Times New Roman" w:cs="Times New Roman"/>
          <w:sz w:val="26"/>
          <w:szCs w:val="26"/>
        </w:rPr>
        <w:t>,</w:t>
      </w:r>
      <w:r w:rsidR="000946F8" w:rsidRPr="00817C15">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71EFC331" w14:textId="77777777" w:rsidR="000946F8" w:rsidRPr="00817C15" w:rsidRDefault="008F77D6" w:rsidP="00F35F81">
      <w:pPr>
        <w:tabs>
          <w:tab w:val="left" w:pos="1080"/>
        </w:tabs>
        <w:ind w:firstLine="709"/>
        <w:jc w:val="both"/>
        <w:rPr>
          <w:rFonts w:ascii="Times New Roman" w:hAnsi="Times New Roman" w:cs="Times New Roman"/>
          <w:color w:val="000000"/>
          <w:sz w:val="26"/>
          <w:szCs w:val="26"/>
        </w:rPr>
      </w:pPr>
      <w:r w:rsidRPr="00817C15">
        <w:rPr>
          <w:rFonts w:ascii="Times New Roman" w:hAnsi="Times New Roman" w:cs="Times New Roman"/>
          <w:color w:val="000000"/>
          <w:sz w:val="26"/>
          <w:szCs w:val="26"/>
        </w:rPr>
        <w:t>1</w:t>
      </w:r>
      <w:r w:rsidR="006B7DF3">
        <w:rPr>
          <w:rFonts w:ascii="Times New Roman" w:hAnsi="Times New Roman" w:cs="Times New Roman"/>
          <w:color w:val="000000"/>
          <w:sz w:val="26"/>
          <w:szCs w:val="26"/>
        </w:rPr>
        <w:t>4</w:t>
      </w:r>
      <w:r w:rsidR="000946F8" w:rsidRPr="00817C15">
        <w:rPr>
          <w:rFonts w:ascii="Times New Roman" w:hAnsi="Times New Roman" w:cs="Times New Roman"/>
          <w:color w:val="000000"/>
          <w:sz w:val="26"/>
          <w:szCs w:val="26"/>
        </w:rPr>
        <w:t>.</w:t>
      </w:r>
      <w:r w:rsidR="00871E87">
        <w:rPr>
          <w:rFonts w:ascii="Times New Roman" w:hAnsi="Times New Roman" w:cs="Times New Roman"/>
          <w:color w:val="000000"/>
          <w:sz w:val="26"/>
          <w:szCs w:val="26"/>
        </w:rPr>
        <w:t>4</w:t>
      </w:r>
      <w:r w:rsidR="000946F8" w:rsidRPr="00817C15">
        <w:rPr>
          <w:rFonts w:ascii="Times New Roman" w:hAnsi="Times New Roman" w:cs="Times New Roman"/>
          <w:color w:val="000000"/>
          <w:sz w:val="26"/>
          <w:szCs w:val="26"/>
        </w:rPr>
        <w:t>.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14:paraId="162034DA" w14:textId="77777777"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6B7DF3">
        <w:rPr>
          <w:rFonts w:ascii="Times New Roman" w:hAnsi="Times New Roman" w:cs="Times New Roman"/>
          <w:sz w:val="26"/>
          <w:szCs w:val="26"/>
        </w:rPr>
        <w:t>4</w:t>
      </w:r>
      <w:r w:rsidR="000946F8" w:rsidRPr="00817C15">
        <w:rPr>
          <w:rFonts w:ascii="Times New Roman" w:hAnsi="Times New Roman" w:cs="Times New Roman"/>
          <w:sz w:val="26"/>
          <w:szCs w:val="26"/>
        </w:rPr>
        <w:t>.</w:t>
      </w:r>
      <w:r w:rsidR="00871E87">
        <w:rPr>
          <w:rFonts w:ascii="Times New Roman" w:hAnsi="Times New Roman" w:cs="Times New Roman"/>
          <w:sz w:val="26"/>
          <w:szCs w:val="26"/>
        </w:rPr>
        <w:t>5</w:t>
      </w:r>
      <w:r w:rsidR="000946F8" w:rsidRPr="00817C15">
        <w:rPr>
          <w:rFonts w:ascii="Times New Roman" w:hAnsi="Times New Roman" w:cs="Times New Roman"/>
          <w:sz w:val="26"/>
          <w:szCs w:val="26"/>
        </w:rPr>
        <w:t>.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6C984105" w14:textId="77777777"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6B7DF3">
        <w:rPr>
          <w:rFonts w:ascii="Times New Roman" w:hAnsi="Times New Roman" w:cs="Times New Roman"/>
          <w:sz w:val="26"/>
          <w:szCs w:val="26"/>
        </w:rPr>
        <w:t>4</w:t>
      </w:r>
      <w:r w:rsidR="000946F8" w:rsidRPr="00817C15">
        <w:rPr>
          <w:rFonts w:ascii="Times New Roman" w:hAnsi="Times New Roman" w:cs="Times New Roman"/>
          <w:sz w:val="26"/>
          <w:szCs w:val="26"/>
        </w:rPr>
        <w:t>.</w:t>
      </w:r>
      <w:r w:rsidR="00871E87">
        <w:rPr>
          <w:rFonts w:ascii="Times New Roman" w:hAnsi="Times New Roman" w:cs="Times New Roman"/>
          <w:sz w:val="26"/>
          <w:szCs w:val="26"/>
        </w:rPr>
        <w:t>6</w:t>
      </w:r>
      <w:r w:rsidR="000946F8" w:rsidRPr="00817C15">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28035501" w14:textId="77777777" w:rsidR="000946F8" w:rsidRPr="00817C15" w:rsidRDefault="008F77D6" w:rsidP="00F35F81">
      <w:pPr>
        <w:pStyle w:val="a5"/>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6B7DF3">
        <w:rPr>
          <w:rFonts w:ascii="Times New Roman" w:hAnsi="Times New Roman" w:cs="Times New Roman"/>
          <w:sz w:val="26"/>
          <w:szCs w:val="26"/>
        </w:rPr>
        <w:t>4</w:t>
      </w:r>
      <w:r w:rsidR="000946F8" w:rsidRPr="00817C15">
        <w:rPr>
          <w:rFonts w:ascii="Times New Roman" w:hAnsi="Times New Roman" w:cs="Times New Roman"/>
          <w:sz w:val="26"/>
          <w:szCs w:val="26"/>
        </w:rPr>
        <w:t>.</w:t>
      </w:r>
      <w:r w:rsidR="00871E87">
        <w:rPr>
          <w:rFonts w:ascii="Times New Roman" w:hAnsi="Times New Roman" w:cs="Times New Roman"/>
          <w:sz w:val="26"/>
          <w:szCs w:val="26"/>
        </w:rPr>
        <w:t>7</w:t>
      </w:r>
      <w:r w:rsidR="000946F8" w:rsidRPr="00817C15">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22E0C854" w14:textId="77777777"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6B7DF3">
        <w:rPr>
          <w:rFonts w:ascii="Times New Roman" w:hAnsi="Times New Roman" w:cs="Times New Roman"/>
          <w:sz w:val="26"/>
          <w:szCs w:val="26"/>
        </w:rPr>
        <w:t>4</w:t>
      </w:r>
      <w:r w:rsidR="000946F8" w:rsidRPr="00817C15">
        <w:rPr>
          <w:rFonts w:ascii="Times New Roman" w:hAnsi="Times New Roman" w:cs="Times New Roman"/>
          <w:sz w:val="26"/>
          <w:szCs w:val="26"/>
        </w:rPr>
        <w:t>.</w:t>
      </w:r>
      <w:r w:rsidR="00871E87">
        <w:rPr>
          <w:rFonts w:ascii="Times New Roman" w:hAnsi="Times New Roman" w:cs="Times New Roman"/>
          <w:sz w:val="26"/>
          <w:szCs w:val="26"/>
        </w:rPr>
        <w:t>8</w:t>
      </w:r>
      <w:r w:rsidR="000946F8" w:rsidRPr="00817C15">
        <w:rPr>
          <w:rFonts w:ascii="Times New Roman" w:hAnsi="Times New Roman" w:cs="Times New Roman"/>
          <w:sz w:val="26"/>
          <w:szCs w:val="26"/>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24720480" w14:textId="77777777" w:rsidR="000946F8" w:rsidRPr="00817C15" w:rsidRDefault="008F77D6" w:rsidP="00F35F81">
      <w:pPr>
        <w:ind w:firstLine="709"/>
        <w:jc w:val="both"/>
        <w:rPr>
          <w:rFonts w:ascii="Times New Roman" w:hAnsi="Times New Roman" w:cs="Times New Roman"/>
          <w:sz w:val="26"/>
          <w:szCs w:val="26"/>
        </w:rPr>
      </w:pPr>
      <w:r w:rsidRPr="00817C15">
        <w:rPr>
          <w:rFonts w:ascii="Times New Roman" w:hAnsi="Times New Roman" w:cs="Times New Roman"/>
          <w:sz w:val="26"/>
          <w:szCs w:val="26"/>
        </w:rPr>
        <w:t>1</w:t>
      </w:r>
      <w:r w:rsidR="006B7DF3">
        <w:rPr>
          <w:rFonts w:ascii="Times New Roman" w:hAnsi="Times New Roman" w:cs="Times New Roman"/>
          <w:sz w:val="26"/>
          <w:szCs w:val="26"/>
        </w:rPr>
        <w:t>4</w:t>
      </w:r>
      <w:r w:rsidR="000946F8" w:rsidRPr="00817C15">
        <w:rPr>
          <w:rFonts w:ascii="Times New Roman" w:hAnsi="Times New Roman" w:cs="Times New Roman"/>
          <w:sz w:val="26"/>
          <w:szCs w:val="26"/>
        </w:rPr>
        <w:t>.</w:t>
      </w:r>
      <w:r w:rsidR="00871E87">
        <w:rPr>
          <w:rFonts w:ascii="Times New Roman" w:hAnsi="Times New Roman" w:cs="Times New Roman"/>
          <w:sz w:val="26"/>
          <w:szCs w:val="26"/>
        </w:rPr>
        <w:t>9</w:t>
      </w:r>
      <w:r w:rsidR="000946F8" w:rsidRPr="00817C15">
        <w:rPr>
          <w:rFonts w:ascii="Times New Roman" w:hAnsi="Times New Roman" w:cs="Times New Roman"/>
          <w:sz w:val="26"/>
          <w:szCs w:val="26"/>
        </w:rPr>
        <w:t>. Договор имеет приложение, являющееся его неотъемлемой частью:</w:t>
      </w:r>
    </w:p>
    <w:p w14:paraId="45236F00" w14:textId="77777777" w:rsidR="008F77D6" w:rsidRDefault="008F77D6" w:rsidP="00F35F81">
      <w:pPr>
        <w:ind w:firstLine="709"/>
        <w:jc w:val="both"/>
        <w:rPr>
          <w:rFonts w:ascii="Times New Roman" w:hAnsi="Times New Roman" w:cs="Times New Roman"/>
          <w:kern w:val="0"/>
          <w:sz w:val="26"/>
          <w:szCs w:val="26"/>
          <w:lang w:eastAsia="zh-CN"/>
        </w:rPr>
      </w:pPr>
      <w:r w:rsidRPr="00817C15">
        <w:rPr>
          <w:rFonts w:ascii="Times New Roman" w:hAnsi="Times New Roman" w:cs="Times New Roman"/>
          <w:kern w:val="0"/>
          <w:sz w:val="26"/>
          <w:szCs w:val="26"/>
          <w:lang w:eastAsia="zh-CN"/>
        </w:rPr>
        <w:t>- Спецификация (Приложение № 1).</w:t>
      </w:r>
    </w:p>
    <w:p w14:paraId="019BCD4B" w14:textId="77777777" w:rsidR="00BE05ED" w:rsidRPr="00817C15" w:rsidRDefault="00BE05ED" w:rsidP="00F35F81">
      <w:pPr>
        <w:ind w:firstLine="709"/>
        <w:jc w:val="both"/>
        <w:rPr>
          <w:rFonts w:ascii="Times New Roman" w:hAnsi="Times New Roman" w:cs="Times New Roman"/>
          <w:kern w:val="0"/>
          <w:sz w:val="26"/>
          <w:szCs w:val="26"/>
          <w:lang w:eastAsia="zh-CN"/>
        </w:rPr>
      </w:pPr>
    </w:p>
    <w:p w14:paraId="7B663E4B" w14:textId="77777777" w:rsidR="001D6B85" w:rsidRDefault="007F6B7F" w:rsidP="001D6B85">
      <w:pPr>
        <w:ind w:firstLine="720"/>
        <w:jc w:val="center"/>
        <w:rPr>
          <w:rFonts w:ascii="Times New Roman" w:hAnsi="Times New Roman" w:cs="Times New Roman"/>
          <w:b/>
          <w:bCs/>
          <w:sz w:val="26"/>
          <w:szCs w:val="26"/>
        </w:rPr>
      </w:pPr>
      <w:r w:rsidRPr="00817C15">
        <w:rPr>
          <w:rFonts w:ascii="Times New Roman" w:hAnsi="Times New Roman" w:cs="Times New Roman"/>
          <w:b/>
          <w:bCs/>
          <w:sz w:val="26"/>
          <w:szCs w:val="26"/>
        </w:rPr>
        <w:t>1</w:t>
      </w:r>
      <w:r w:rsidR="006B7DF3">
        <w:rPr>
          <w:rFonts w:ascii="Times New Roman" w:hAnsi="Times New Roman" w:cs="Times New Roman"/>
          <w:b/>
          <w:bCs/>
          <w:sz w:val="26"/>
          <w:szCs w:val="26"/>
        </w:rPr>
        <w:t>5</w:t>
      </w:r>
      <w:r w:rsidR="001D6B85" w:rsidRPr="00817C15">
        <w:rPr>
          <w:rFonts w:ascii="Times New Roman" w:hAnsi="Times New Roman" w:cs="Times New Roman"/>
          <w:b/>
          <w:bCs/>
          <w:sz w:val="26"/>
          <w:szCs w:val="26"/>
        </w:rPr>
        <w:t>. Адреса и банковские реквизиты Сторон</w:t>
      </w:r>
    </w:p>
    <w:tbl>
      <w:tblPr>
        <w:tblW w:w="10064" w:type="dxa"/>
        <w:tblLayout w:type="fixed"/>
        <w:tblLook w:val="0000" w:firstRow="0" w:lastRow="0" w:firstColumn="0" w:lastColumn="0" w:noHBand="0" w:noVBand="0"/>
      </w:tblPr>
      <w:tblGrid>
        <w:gridCol w:w="5103"/>
        <w:gridCol w:w="4961"/>
      </w:tblGrid>
      <w:tr w:rsidR="00497599" w:rsidRPr="00817C15" w14:paraId="1A00284C" w14:textId="77777777" w:rsidTr="00A148B6">
        <w:trPr>
          <w:trHeight w:val="567"/>
        </w:trPr>
        <w:tc>
          <w:tcPr>
            <w:tcW w:w="5103" w:type="dxa"/>
          </w:tcPr>
          <w:p w14:paraId="1C70C7A6" w14:textId="77777777" w:rsidR="00497599" w:rsidRPr="00A06C4C" w:rsidRDefault="00497599" w:rsidP="00AE76C2">
            <w:pPr>
              <w:rPr>
                <w:rFonts w:ascii="Times New Roman" w:hAnsi="Times New Roman" w:cs="Times New Roman"/>
                <w:b/>
                <w:bCs/>
                <w:sz w:val="24"/>
                <w:szCs w:val="24"/>
              </w:rPr>
            </w:pPr>
            <w:r w:rsidRPr="00A06C4C">
              <w:rPr>
                <w:rFonts w:ascii="Times New Roman" w:hAnsi="Times New Roman" w:cs="Times New Roman"/>
                <w:b/>
                <w:bCs/>
                <w:sz w:val="24"/>
                <w:szCs w:val="24"/>
              </w:rPr>
              <w:t>Поставщик:</w:t>
            </w:r>
          </w:p>
          <w:p w14:paraId="2DA7DD49" w14:textId="77777777" w:rsidR="00497599" w:rsidRPr="00A06C4C" w:rsidRDefault="00497599" w:rsidP="00AE76C2">
            <w:pPr>
              <w:rPr>
                <w:rFonts w:ascii="Times New Roman" w:hAnsi="Times New Roman" w:cs="Times New Roman"/>
                <w:b/>
                <w:bCs/>
                <w:sz w:val="24"/>
                <w:szCs w:val="24"/>
              </w:rPr>
            </w:pPr>
          </w:p>
          <w:p w14:paraId="1FD3DA18" w14:textId="77777777" w:rsidR="00CE4E7D" w:rsidRPr="00053F0F" w:rsidRDefault="00CE4E7D" w:rsidP="00CE4E7D">
            <w:pPr>
              <w:snapToGrid w:val="0"/>
              <w:rPr>
                <w:rFonts w:ascii="Times New Roman" w:hAnsi="Times New Roman" w:cs="Times New Roman"/>
                <w:b/>
                <w:bCs/>
                <w:sz w:val="24"/>
                <w:szCs w:val="24"/>
              </w:rPr>
            </w:pPr>
          </w:p>
          <w:p w14:paraId="1D629174" w14:textId="77777777" w:rsidR="00CE4E7D" w:rsidRDefault="00CE4E7D" w:rsidP="00CE4E7D">
            <w:pPr>
              <w:snapToGrid w:val="0"/>
              <w:rPr>
                <w:rFonts w:ascii="Times New Roman" w:hAnsi="Times New Roman" w:cs="Times New Roman"/>
                <w:b/>
                <w:bCs/>
                <w:sz w:val="24"/>
                <w:szCs w:val="24"/>
              </w:rPr>
            </w:pPr>
          </w:p>
          <w:p w14:paraId="6972D499" w14:textId="77777777" w:rsidR="00CE4E7D" w:rsidRPr="00053F0F" w:rsidRDefault="00CE4E7D" w:rsidP="00CE4E7D">
            <w:pPr>
              <w:snapToGrid w:val="0"/>
              <w:rPr>
                <w:rFonts w:ascii="Times New Roman" w:hAnsi="Times New Roman" w:cs="Times New Roman"/>
                <w:b/>
                <w:bCs/>
                <w:sz w:val="24"/>
                <w:szCs w:val="24"/>
              </w:rPr>
            </w:pPr>
          </w:p>
          <w:p w14:paraId="7552DA07" w14:textId="77777777" w:rsidR="00CE4E7D" w:rsidRDefault="00CE4E7D" w:rsidP="00CE4E7D">
            <w:pPr>
              <w:snapToGrid w:val="0"/>
              <w:rPr>
                <w:rFonts w:ascii="Times New Roman" w:hAnsi="Times New Roman" w:cs="Times New Roman"/>
                <w:bCs/>
                <w:sz w:val="24"/>
                <w:szCs w:val="24"/>
              </w:rPr>
            </w:pPr>
          </w:p>
          <w:p w14:paraId="119A382D" w14:textId="0047A7BE" w:rsidR="00133D1E" w:rsidRDefault="00133D1E" w:rsidP="00133D1E">
            <w:pPr>
              <w:snapToGrid w:val="0"/>
              <w:rPr>
                <w:rFonts w:ascii="Times New Roman" w:hAnsi="Times New Roman" w:cs="Times New Roman"/>
                <w:b/>
                <w:bCs/>
                <w:sz w:val="24"/>
                <w:szCs w:val="24"/>
              </w:rPr>
            </w:pPr>
            <w:r w:rsidRPr="00E628E2">
              <w:rPr>
                <w:rFonts w:ascii="Times New Roman" w:hAnsi="Times New Roman" w:cs="Times New Roman"/>
                <w:b/>
                <w:bCs/>
                <w:sz w:val="24"/>
                <w:szCs w:val="24"/>
              </w:rPr>
              <w:t xml:space="preserve"> </w:t>
            </w:r>
          </w:p>
          <w:p w14:paraId="1D72C464" w14:textId="77777777" w:rsidR="00180FBD" w:rsidRDefault="00180FBD" w:rsidP="00133D1E">
            <w:pPr>
              <w:snapToGrid w:val="0"/>
              <w:rPr>
                <w:rFonts w:ascii="Times New Roman" w:hAnsi="Times New Roman" w:cs="Times New Roman"/>
                <w:b/>
                <w:bCs/>
                <w:sz w:val="24"/>
                <w:szCs w:val="24"/>
              </w:rPr>
            </w:pPr>
          </w:p>
          <w:p w14:paraId="56E4E3F4" w14:textId="77777777" w:rsidR="00180FBD" w:rsidRDefault="00180FBD" w:rsidP="00133D1E">
            <w:pPr>
              <w:snapToGrid w:val="0"/>
              <w:rPr>
                <w:rFonts w:ascii="Times New Roman" w:hAnsi="Times New Roman" w:cs="Times New Roman"/>
                <w:b/>
                <w:bCs/>
                <w:sz w:val="24"/>
                <w:szCs w:val="24"/>
              </w:rPr>
            </w:pPr>
          </w:p>
          <w:p w14:paraId="2609E740" w14:textId="77777777" w:rsidR="00180FBD" w:rsidRDefault="00180FBD" w:rsidP="00133D1E">
            <w:pPr>
              <w:snapToGrid w:val="0"/>
              <w:rPr>
                <w:rFonts w:ascii="Times New Roman" w:hAnsi="Times New Roman" w:cs="Times New Roman"/>
                <w:b/>
                <w:bCs/>
                <w:sz w:val="24"/>
                <w:szCs w:val="24"/>
              </w:rPr>
            </w:pPr>
          </w:p>
          <w:p w14:paraId="64F95365" w14:textId="77777777" w:rsidR="00180FBD" w:rsidRDefault="00180FBD" w:rsidP="00133D1E">
            <w:pPr>
              <w:snapToGrid w:val="0"/>
              <w:rPr>
                <w:rFonts w:ascii="Times New Roman" w:hAnsi="Times New Roman" w:cs="Times New Roman"/>
                <w:b/>
                <w:bCs/>
                <w:sz w:val="24"/>
                <w:szCs w:val="24"/>
              </w:rPr>
            </w:pPr>
          </w:p>
          <w:p w14:paraId="4C013F07" w14:textId="77777777" w:rsidR="00180FBD" w:rsidRDefault="00180FBD" w:rsidP="00133D1E">
            <w:pPr>
              <w:snapToGrid w:val="0"/>
              <w:rPr>
                <w:rFonts w:ascii="Times New Roman" w:hAnsi="Times New Roman" w:cs="Times New Roman"/>
                <w:b/>
                <w:bCs/>
                <w:sz w:val="24"/>
                <w:szCs w:val="24"/>
              </w:rPr>
            </w:pPr>
          </w:p>
          <w:p w14:paraId="66DBDA9D" w14:textId="77777777" w:rsidR="00180FBD" w:rsidRDefault="00180FBD" w:rsidP="00133D1E">
            <w:pPr>
              <w:snapToGrid w:val="0"/>
              <w:rPr>
                <w:rFonts w:ascii="Times New Roman" w:hAnsi="Times New Roman" w:cs="Times New Roman"/>
                <w:b/>
                <w:bCs/>
                <w:sz w:val="24"/>
                <w:szCs w:val="24"/>
              </w:rPr>
            </w:pPr>
          </w:p>
          <w:p w14:paraId="1B5EA888" w14:textId="77777777" w:rsidR="00180FBD" w:rsidRDefault="00180FBD" w:rsidP="00133D1E">
            <w:pPr>
              <w:snapToGrid w:val="0"/>
              <w:rPr>
                <w:rFonts w:ascii="Times New Roman" w:hAnsi="Times New Roman" w:cs="Times New Roman"/>
                <w:b/>
                <w:bCs/>
                <w:sz w:val="24"/>
                <w:szCs w:val="24"/>
              </w:rPr>
            </w:pPr>
          </w:p>
          <w:p w14:paraId="197427AD" w14:textId="77777777" w:rsidR="00180FBD" w:rsidRDefault="00180FBD" w:rsidP="00133D1E">
            <w:pPr>
              <w:snapToGrid w:val="0"/>
              <w:rPr>
                <w:rFonts w:ascii="Times New Roman" w:hAnsi="Times New Roman" w:cs="Times New Roman"/>
                <w:b/>
                <w:bCs/>
                <w:sz w:val="24"/>
                <w:szCs w:val="24"/>
              </w:rPr>
            </w:pPr>
          </w:p>
          <w:p w14:paraId="1822C927" w14:textId="77777777" w:rsidR="00180FBD" w:rsidRDefault="00180FBD" w:rsidP="00133D1E">
            <w:pPr>
              <w:snapToGrid w:val="0"/>
              <w:rPr>
                <w:rFonts w:ascii="Times New Roman" w:hAnsi="Times New Roman" w:cs="Times New Roman"/>
                <w:b/>
                <w:bCs/>
                <w:sz w:val="24"/>
                <w:szCs w:val="24"/>
              </w:rPr>
            </w:pPr>
          </w:p>
          <w:p w14:paraId="098BA494" w14:textId="77777777" w:rsidR="00180FBD" w:rsidRDefault="00180FBD" w:rsidP="00133D1E">
            <w:pPr>
              <w:snapToGrid w:val="0"/>
              <w:rPr>
                <w:rFonts w:ascii="Times New Roman" w:hAnsi="Times New Roman" w:cs="Times New Roman"/>
                <w:b/>
                <w:bCs/>
                <w:sz w:val="24"/>
                <w:szCs w:val="24"/>
              </w:rPr>
            </w:pPr>
          </w:p>
          <w:p w14:paraId="4D357936" w14:textId="77777777" w:rsidR="00180FBD" w:rsidRDefault="00180FBD" w:rsidP="00133D1E">
            <w:pPr>
              <w:snapToGrid w:val="0"/>
              <w:rPr>
                <w:rFonts w:ascii="Times New Roman" w:hAnsi="Times New Roman" w:cs="Times New Roman"/>
                <w:b/>
                <w:bCs/>
                <w:sz w:val="24"/>
                <w:szCs w:val="24"/>
              </w:rPr>
            </w:pPr>
          </w:p>
          <w:p w14:paraId="1777F658" w14:textId="77777777" w:rsidR="00180FBD" w:rsidRDefault="00180FBD" w:rsidP="00133D1E">
            <w:pPr>
              <w:snapToGrid w:val="0"/>
              <w:rPr>
                <w:rFonts w:ascii="Times New Roman" w:hAnsi="Times New Roman" w:cs="Times New Roman"/>
                <w:b/>
                <w:bCs/>
                <w:sz w:val="24"/>
                <w:szCs w:val="24"/>
              </w:rPr>
            </w:pPr>
          </w:p>
          <w:p w14:paraId="70324CC2" w14:textId="77777777" w:rsidR="00180FBD" w:rsidRDefault="00180FBD" w:rsidP="00133D1E">
            <w:pPr>
              <w:snapToGrid w:val="0"/>
              <w:rPr>
                <w:rFonts w:ascii="Times New Roman" w:hAnsi="Times New Roman" w:cs="Times New Roman"/>
                <w:b/>
                <w:bCs/>
                <w:sz w:val="24"/>
                <w:szCs w:val="24"/>
              </w:rPr>
            </w:pPr>
          </w:p>
          <w:p w14:paraId="54B7908F" w14:textId="77777777" w:rsidR="00180FBD" w:rsidRDefault="00180FBD" w:rsidP="00133D1E">
            <w:pPr>
              <w:snapToGrid w:val="0"/>
              <w:rPr>
                <w:rFonts w:ascii="Times New Roman" w:hAnsi="Times New Roman" w:cs="Times New Roman"/>
                <w:b/>
                <w:bCs/>
                <w:sz w:val="24"/>
                <w:szCs w:val="24"/>
              </w:rPr>
            </w:pPr>
          </w:p>
          <w:p w14:paraId="21318EF3" w14:textId="77777777" w:rsidR="00180FBD" w:rsidRDefault="00180FBD" w:rsidP="00133D1E">
            <w:pPr>
              <w:snapToGrid w:val="0"/>
              <w:rPr>
                <w:rFonts w:ascii="Times New Roman" w:hAnsi="Times New Roman" w:cs="Times New Roman"/>
                <w:b/>
                <w:bCs/>
                <w:sz w:val="24"/>
                <w:szCs w:val="24"/>
              </w:rPr>
            </w:pPr>
          </w:p>
          <w:p w14:paraId="0545C152" w14:textId="77777777" w:rsidR="00180FBD" w:rsidRDefault="00180FBD" w:rsidP="00133D1E">
            <w:pPr>
              <w:snapToGrid w:val="0"/>
              <w:rPr>
                <w:rFonts w:ascii="Times New Roman" w:hAnsi="Times New Roman" w:cs="Times New Roman"/>
                <w:b/>
                <w:bCs/>
                <w:sz w:val="24"/>
                <w:szCs w:val="24"/>
              </w:rPr>
            </w:pPr>
          </w:p>
          <w:p w14:paraId="60160D60" w14:textId="77777777" w:rsidR="00180FBD" w:rsidRDefault="00180FBD" w:rsidP="00133D1E">
            <w:pPr>
              <w:snapToGrid w:val="0"/>
              <w:rPr>
                <w:rFonts w:ascii="Times New Roman" w:hAnsi="Times New Roman" w:cs="Times New Roman"/>
                <w:b/>
                <w:bCs/>
                <w:sz w:val="24"/>
                <w:szCs w:val="24"/>
              </w:rPr>
            </w:pPr>
          </w:p>
          <w:p w14:paraId="490C0A9E" w14:textId="77777777" w:rsidR="00180FBD" w:rsidRDefault="00180FBD" w:rsidP="00133D1E">
            <w:pPr>
              <w:snapToGrid w:val="0"/>
              <w:rPr>
                <w:rFonts w:ascii="Times New Roman" w:hAnsi="Times New Roman" w:cs="Times New Roman"/>
                <w:b/>
                <w:bCs/>
                <w:sz w:val="24"/>
                <w:szCs w:val="24"/>
              </w:rPr>
            </w:pPr>
          </w:p>
          <w:p w14:paraId="6E003B11" w14:textId="77777777" w:rsidR="00180FBD" w:rsidRDefault="00180FBD" w:rsidP="00133D1E">
            <w:pPr>
              <w:snapToGrid w:val="0"/>
              <w:rPr>
                <w:rFonts w:ascii="Times New Roman" w:hAnsi="Times New Roman" w:cs="Times New Roman"/>
                <w:b/>
                <w:bCs/>
                <w:sz w:val="24"/>
                <w:szCs w:val="24"/>
              </w:rPr>
            </w:pPr>
          </w:p>
          <w:p w14:paraId="1FAC6CE7" w14:textId="77777777" w:rsidR="00801394" w:rsidRDefault="00801394" w:rsidP="00133D1E">
            <w:pPr>
              <w:snapToGrid w:val="0"/>
              <w:rPr>
                <w:rFonts w:ascii="Times New Roman" w:hAnsi="Times New Roman" w:cs="Times New Roman"/>
                <w:b/>
                <w:bCs/>
                <w:sz w:val="24"/>
                <w:szCs w:val="24"/>
              </w:rPr>
            </w:pPr>
          </w:p>
          <w:p w14:paraId="6469C5A0" w14:textId="77777777" w:rsidR="00133D1E" w:rsidRDefault="00133D1E" w:rsidP="00133D1E">
            <w:pPr>
              <w:snapToGrid w:val="0"/>
              <w:rPr>
                <w:rFonts w:ascii="Times New Roman" w:hAnsi="Times New Roman" w:cs="Times New Roman"/>
                <w:b/>
                <w:bCs/>
                <w:sz w:val="24"/>
                <w:szCs w:val="24"/>
              </w:rPr>
            </w:pPr>
          </w:p>
          <w:p w14:paraId="48CF7C91" w14:textId="77777777" w:rsidR="00133D1E" w:rsidRDefault="00133D1E" w:rsidP="00133D1E">
            <w:pPr>
              <w:snapToGrid w:val="0"/>
              <w:rPr>
                <w:rFonts w:ascii="Times New Roman" w:hAnsi="Times New Roman" w:cs="Times New Roman"/>
                <w:b/>
                <w:bCs/>
                <w:sz w:val="24"/>
                <w:szCs w:val="24"/>
              </w:rPr>
            </w:pPr>
          </w:p>
          <w:p w14:paraId="5AEAA0AA" w14:textId="0F3FCB9B" w:rsidR="00133D1E" w:rsidRPr="00053F0F" w:rsidRDefault="00133D1E" w:rsidP="00133D1E">
            <w:pPr>
              <w:snapToGrid w:val="0"/>
              <w:rPr>
                <w:rFonts w:ascii="Times New Roman" w:hAnsi="Times New Roman" w:cs="Times New Roman"/>
                <w:b/>
                <w:bCs/>
                <w:sz w:val="24"/>
                <w:szCs w:val="24"/>
              </w:rPr>
            </w:pPr>
            <w:r w:rsidRPr="00053F0F">
              <w:rPr>
                <w:rFonts w:ascii="Times New Roman" w:hAnsi="Times New Roman" w:cs="Times New Roman"/>
                <w:b/>
                <w:bCs/>
                <w:sz w:val="24"/>
                <w:szCs w:val="24"/>
              </w:rPr>
              <w:t>__________________</w:t>
            </w:r>
            <w:r>
              <w:rPr>
                <w:rFonts w:ascii="Times New Roman" w:hAnsi="Times New Roman" w:cs="Times New Roman"/>
                <w:b/>
                <w:bCs/>
                <w:sz w:val="24"/>
                <w:szCs w:val="24"/>
              </w:rPr>
              <w:t xml:space="preserve"> </w:t>
            </w:r>
            <w:r w:rsidR="00180FBD">
              <w:rPr>
                <w:rFonts w:ascii="Times New Roman" w:hAnsi="Times New Roman" w:cs="Times New Roman"/>
                <w:b/>
                <w:bCs/>
                <w:sz w:val="24"/>
                <w:szCs w:val="24"/>
              </w:rPr>
              <w:t>/___________/</w:t>
            </w:r>
          </w:p>
          <w:p w14:paraId="1E2E815E" w14:textId="7622795D" w:rsidR="00497599" w:rsidRPr="00A06C4C" w:rsidRDefault="00133D1E" w:rsidP="00133D1E">
            <w:pPr>
              <w:rPr>
                <w:rFonts w:ascii="Times New Roman" w:hAnsi="Times New Roman" w:cs="Times New Roman"/>
                <w:sz w:val="24"/>
                <w:szCs w:val="24"/>
              </w:rPr>
            </w:pPr>
            <w:r w:rsidRPr="00053F0F">
              <w:rPr>
                <w:rFonts w:ascii="Times New Roman" w:hAnsi="Times New Roman" w:cs="Times New Roman"/>
                <w:b/>
                <w:bCs/>
                <w:sz w:val="24"/>
                <w:szCs w:val="24"/>
              </w:rPr>
              <w:t>М.П.</w:t>
            </w:r>
          </w:p>
        </w:tc>
        <w:tc>
          <w:tcPr>
            <w:tcW w:w="4961" w:type="dxa"/>
          </w:tcPr>
          <w:p w14:paraId="7925B9E1" w14:textId="77777777" w:rsidR="00497599" w:rsidRPr="00A06C4C" w:rsidRDefault="00497599" w:rsidP="00AE76C2">
            <w:pPr>
              <w:snapToGrid w:val="0"/>
              <w:rPr>
                <w:rFonts w:ascii="Times New Roman" w:hAnsi="Times New Roman" w:cs="Times New Roman"/>
                <w:b/>
                <w:bCs/>
                <w:sz w:val="24"/>
                <w:szCs w:val="24"/>
              </w:rPr>
            </w:pPr>
            <w:r w:rsidRPr="00A06C4C">
              <w:rPr>
                <w:rFonts w:ascii="Times New Roman" w:hAnsi="Times New Roman" w:cs="Times New Roman"/>
                <w:b/>
                <w:bCs/>
                <w:sz w:val="24"/>
                <w:szCs w:val="24"/>
              </w:rPr>
              <w:t>Покупатель:</w:t>
            </w:r>
          </w:p>
          <w:p w14:paraId="3758E410" w14:textId="77777777" w:rsidR="00497599" w:rsidRPr="00A06C4C" w:rsidRDefault="00497599" w:rsidP="00AE76C2">
            <w:pPr>
              <w:snapToGrid w:val="0"/>
              <w:rPr>
                <w:rFonts w:ascii="Times New Roman" w:hAnsi="Times New Roman" w:cs="Times New Roman"/>
                <w:b/>
                <w:bCs/>
                <w:sz w:val="24"/>
                <w:szCs w:val="24"/>
              </w:rPr>
            </w:pPr>
          </w:p>
          <w:p w14:paraId="68320AA8"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 xml:space="preserve">Федеральное государственное </w:t>
            </w:r>
          </w:p>
          <w:p w14:paraId="62CFCEDB"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 xml:space="preserve">унитарное предприятие </w:t>
            </w:r>
          </w:p>
          <w:p w14:paraId="593FA31D"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«Предприятие по поставкам</w:t>
            </w:r>
          </w:p>
          <w:p w14:paraId="79617D87" w14:textId="77777777" w:rsidR="00497599"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продукции Управления делами</w:t>
            </w:r>
          </w:p>
          <w:p w14:paraId="2C1996C2" w14:textId="77777777" w:rsidR="00497599" w:rsidRPr="00A06C4C" w:rsidRDefault="00497599" w:rsidP="00AE76C2">
            <w:pPr>
              <w:pStyle w:val="1"/>
              <w:snapToGrid w:val="0"/>
              <w:rPr>
                <w:rFonts w:ascii="Times New Roman" w:hAnsi="Times New Roman" w:cs="Times New Roman"/>
                <w:sz w:val="24"/>
                <w:szCs w:val="24"/>
              </w:rPr>
            </w:pPr>
            <w:r w:rsidRPr="00A06C4C">
              <w:rPr>
                <w:rFonts w:ascii="Times New Roman" w:hAnsi="Times New Roman" w:cs="Times New Roman"/>
                <w:sz w:val="24"/>
                <w:szCs w:val="24"/>
              </w:rPr>
              <w:t>Президента Российской Федерации»</w:t>
            </w:r>
          </w:p>
          <w:p w14:paraId="6CB96DE9" w14:textId="77777777" w:rsidR="00497599" w:rsidRPr="00A06C4C" w:rsidRDefault="00497599" w:rsidP="00AE76C2">
            <w:pPr>
              <w:pStyle w:val="a0"/>
              <w:rPr>
                <w:rFonts w:ascii="Times New Roman" w:hAnsi="Times New Roman" w:cs="Times New Roman"/>
                <w:szCs w:val="24"/>
              </w:rPr>
            </w:pPr>
          </w:p>
          <w:p w14:paraId="20BA70E4" w14:textId="77777777" w:rsidR="00497599" w:rsidRPr="00A06C4C" w:rsidRDefault="00497599" w:rsidP="00AE76C2">
            <w:pPr>
              <w:tabs>
                <w:tab w:val="left" w:pos="0"/>
                <w:tab w:val="left" w:pos="4820"/>
              </w:tabs>
              <w:rPr>
                <w:rFonts w:ascii="Times New Roman" w:hAnsi="Times New Roman" w:cs="Times New Roman"/>
                <w:sz w:val="24"/>
                <w:szCs w:val="24"/>
              </w:rPr>
            </w:pPr>
            <w:r w:rsidRPr="00A06C4C">
              <w:rPr>
                <w:rFonts w:ascii="Times New Roman" w:hAnsi="Times New Roman" w:cs="Times New Roman"/>
                <w:sz w:val="24"/>
                <w:szCs w:val="24"/>
              </w:rPr>
              <w:t>ИНН 7710142570, КПП 771001001</w:t>
            </w:r>
          </w:p>
          <w:p w14:paraId="2B89AE60" w14:textId="77777777" w:rsidR="00497599" w:rsidRPr="00A06C4C" w:rsidRDefault="00497599" w:rsidP="00AE76C2">
            <w:pPr>
              <w:pStyle w:val="a0"/>
              <w:rPr>
                <w:rFonts w:ascii="Times New Roman" w:hAnsi="Times New Roman" w:cs="Times New Roman"/>
                <w:szCs w:val="24"/>
                <w:u w:val="single"/>
              </w:rPr>
            </w:pPr>
            <w:r w:rsidRPr="00A06C4C">
              <w:rPr>
                <w:rFonts w:ascii="Times New Roman" w:hAnsi="Times New Roman" w:cs="Times New Roman"/>
                <w:szCs w:val="24"/>
                <w:u w:val="single"/>
              </w:rPr>
              <w:t>Юридический адрес:</w:t>
            </w:r>
          </w:p>
          <w:p w14:paraId="5BF360A8" w14:textId="77777777" w:rsidR="00497599" w:rsidRPr="00A06C4C" w:rsidRDefault="00497599" w:rsidP="00AE76C2">
            <w:pPr>
              <w:pStyle w:val="a0"/>
              <w:rPr>
                <w:rFonts w:ascii="Times New Roman" w:hAnsi="Times New Roman" w:cs="Times New Roman"/>
                <w:szCs w:val="24"/>
              </w:rPr>
            </w:pPr>
            <w:r w:rsidRPr="00A06C4C">
              <w:rPr>
                <w:rFonts w:ascii="Times New Roman" w:hAnsi="Times New Roman" w:cs="Times New Roman"/>
                <w:szCs w:val="24"/>
              </w:rPr>
              <w:t>125047, г. Москва,</w:t>
            </w:r>
          </w:p>
          <w:p w14:paraId="22CFE752" w14:textId="77777777" w:rsidR="00497599" w:rsidRPr="00A06C4C" w:rsidRDefault="00497599" w:rsidP="00AE76C2">
            <w:pPr>
              <w:pStyle w:val="a0"/>
              <w:rPr>
                <w:rFonts w:ascii="Times New Roman" w:hAnsi="Times New Roman" w:cs="Times New Roman"/>
                <w:szCs w:val="24"/>
              </w:rPr>
            </w:pPr>
            <w:r w:rsidRPr="00A06C4C">
              <w:rPr>
                <w:rFonts w:ascii="Times New Roman" w:hAnsi="Times New Roman" w:cs="Times New Roman"/>
                <w:szCs w:val="24"/>
              </w:rPr>
              <w:t>ул. 2-я Тверская-Ямская, д. 16</w:t>
            </w:r>
          </w:p>
          <w:p w14:paraId="1CEA09E9" w14:textId="77777777" w:rsidR="003F6590" w:rsidRDefault="003F6590" w:rsidP="00AE76C2">
            <w:pPr>
              <w:tabs>
                <w:tab w:val="left" w:pos="4820"/>
              </w:tabs>
              <w:rPr>
                <w:rFonts w:ascii="Times New Roman" w:hAnsi="Times New Roman" w:cs="Times New Roman"/>
                <w:sz w:val="24"/>
                <w:szCs w:val="24"/>
                <w:u w:val="single"/>
              </w:rPr>
            </w:pPr>
          </w:p>
          <w:p w14:paraId="598AF04E"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u w:val="single"/>
              </w:rPr>
              <w:t>Банковские реквизиты</w:t>
            </w:r>
            <w:r w:rsidRPr="00A06C4C">
              <w:rPr>
                <w:rFonts w:ascii="Times New Roman" w:hAnsi="Times New Roman" w:cs="Times New Roman"/>
                <w:sz w:val="24"/>
                <w:szCs w:val="24"/>
              </w:rPr>
              <w:t xml:space="preserve">: </w:t>
            </w:r>
          </w:p>
          <w:p w14:paraId="4231D72C"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р/с 40502810838040100038 </w:t>
            </w:r>
          </w:p>
          <w:p w14:paraId="0D188FF9"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в ПАО СБЕРБАНК Г. МОСКВА        </w:t>
            </w:r>
          </w:p>
          <w:p w14:paraId="025806E6"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К/с 30101810400000000225,</w:t>
            </w:r>
          </w:p>
          <w:p w14:paraId="060D44F4"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БИК 044525225</w:t>
            </w:r>
          </w:p>
          <w:p w14:paraId="461AFC3D"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ОГРН 1027700045999</w:t>
            </w:r>
          </w:p>
          <w:p w14:paraId="144B9874"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 xml:space="preserve">ОКПО 17664448, </w:t>
            </w:r>
          </w:p>
          <w:p w14:paraId="33245EB3"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ОКОНХ 80190, 80100</w:t>
            </w:r>
          </w:p>
          <w:p w14:paraId="1551DA96" w14:textId="77777777" w:rsidR="00497599" w:rsidRPr="00A06C4C" w:rsidRDefault="00497599" w:rsidP="00AE76C2">
            <w:pPr>
              <w:tabs>
                <w:tab w:val="left" w:pos="4820"/>
              </w:tabs>
              <w:rPr>
                <w:rFonts w:ascii="Times New Roman" w:hAnsi="Times New Roman" w:cs="Times New Roman"/>
                <w:sz w:val="24"/>
                <w:szCs w:val="24"/>
              </w:rPr>
            </w:pPr>
            <w:r w:rsidRPr="00A06C4C">
              <w:rPr>
                <w:rFonts w:ascii="Times New Roman" w:hAnsi="Times New Roman" w:cs="Times New Roman"/>
                <w:sz w:val="24"/>
                <w:szCs w:val="24"/>
              </w:rPr>
              <w:t>Тел.: 8(499)250-39-36</w:t>
            </w:r>
          </w:p>
          <w:p w14:paraId="003B7301" w14:textId="77777777" w:rsidR="00497599" w:rsidRPr="00A06C4C" w:rsidRDefault="00801394" w:rsidP="00AE76C2">
            <w:pPr>
              <w:tabs>
                <w:tab w:val="left" w:pos="4820"/>
              </w:tabs>
              <w:rPr>
                <w:rFonts w:ascii="Times New Roman" w:hAnsi="Times New Roman" w:cs="Times New Roman"/>
                <w:sz w:val="24"/>
                <w:szCs w:val="24"/>
              </w:rPr>
            </w:pPr>
            <w:hyperlink r:id="rId9" w:history="1">
              <w:r w:rsidR="00497599" w:rsidRPr="00A06C4C">
                <w:rPr>
                  <w:rStyle w:val="af4"/>
                  <w:rFonts w:ascii="Times New Roman" w:hAnsi="Times New Roman" w:cs="Times New Roman"/>
                  <w:sz w:val="24"/>
                  <w:szCs w:val="24"/>
                  <w:lang w:val="en-US"/>
                </w:rPr>
                <w:t>uppudp</w:t>
              </w:r>
              <w:r w:rsidR="00497599" w:rsidRPr="00A06C4C">
                <w:rPr>
                  <w:rStyle w:val="af4"/>
                  <w:rFonts w:ascii="Times New Roman" w:hAnsi="Times New Roman" w:cs="Times New Roman"/>
                  <w:sz w:val="24"/>
                  <w:szCs w:val="24"/>
                </w:rPr>
                <w:t>@</w:t>
              </w:r>
              <w:r w:rsidR="00497599" w:rsidRPr="00A06C4C">
                <w:rPr>
                  <w:rStyle w:val="af4"/>
                  <w:rFonts w:ascii="Times New Roman" w:hAnsi="Times New Roman" w:cs="Times New Roman"/>
                  <w:sz w:val="24"/>
                  <w:szCs w:val="24"/>
                  <w:lang w:val="en-US"/>
                </w:rPr>
                <w:t>mail</w:t>
              </w:r>
              <w:r w:rsidR="00497599" w:rsidRPr="00A06C4C">
                <w:rPr>
                  <w:rStyle w:val="af4"/>
                  <w:rFonts w:ascii="Times New Roman" w:hAnsi="Times New Roman" w:cs="Times New Roman"/>
                  <w:sz w:val="24"/>
                  <w:szCs w:val="24"/>
                </w:rPr>
                <w:t>.</w:t>
              </w:r>
              <w:proofErr w:type="spellStart"/>
              <w:r w:rsidR="00497599" w:rsidRPr="00A06C4C">
                <w:rPr>
                  <w:rStyle w:val="af4"/>
                  <w:rFonts w:ascii="Times New Roman" w:hAnsi="Times New Roman" w:cs="Times New Roman"/>
                  <w:sz w:val="24"/>
                  <w:szCs w:val="24"/>
                  <w:lang w:val="en-US"/>
                </w:rPr>
                <w:t>ru</w:t>
              </w:r>
              <w:proofErr w:type="spellEnd"/>
            </w:hyperlink>
          </w:p>
          <w:p w14:paraId="03B79DEC" w14:textId="77777777" w:rsidR="00497599" w:rsidRDefault="00497599" w:rsidP="00AE76C2">
            <w:pPr>
              <w:rPr>
                <w:rFonts w:ascii="Times New Roman" w:hAnsi="Times New Roman" w:cs="Times New Roman"/>
                <w:b/>
                <w:sz w:val="24"/>
                <w:szCs w:val="24"/>
              </w:rPr>
            </w:pPr>
          </w:p>
          <w:p w14:paraId="396F7D52" w14:textId="77777777" w:rsidR="00497599" w:rsidRDefault="00497599" w:rsidP="00AE76C2">
            <w:pPr>
              <w:rPr>
                <w:rFonts w:ascii="Times New Roman" w:hAnsi="Times New Roman" w:cs="Times New Roman"/>
                <w:b/>
                <w:sz w:val="24"/>
                <w:szCs w:val="24"/>
              </w:rPr>
            </w:pPr>
          </w:p>
          <w:p w14:paraId="4D0AA495" w14:textId="556F08AB" w:rsidR="00997DA9" w:rsidRPr="00997DA9" w:rsidRDefault="00801394" w:rsidP="00997DA9">
            <w:pPr>
              <w:autoSpaceDE w:val="0"/>
              <w:rPr>
                <w:rFonts w:ascii="Times New Roman" w:eastAsia="Times New Roman" w:hAnsi="Times New Roman" w:cs="Times New Roman"/>
                <w:b/>
                <w:kern w:val="0"/>
                <w:sz w:val="24"/>
                <w:szCs w:val="24"/>
                <w:lang w:eastAsia="ar-SA" w:bidi="ar-SA"/>
              </w:rPr>
            </w:pPr>
            <w:r>
              <w:rPr>
                <w:rFonts w:ascii="Times New Roman" w:eastAsia="Times New Roman" w:hAnsi="Times New Roman" w:cs="Times New Roman"/>
                <w:b/>
                <w:kern w:val="0"/>
                <w:sz w:val="24"/>
                <w:szCs w:val="24"/>
                <w:lang w:eastAsia="ar-SA" w:bidi="ar-SA"/>
              </w:rPr>
              <w:t xml:space="preserve">Заместитель </w:t>
            </w:r>
            <w:r w:rsidR="00997DA9" w:rsidRPr="00997DA9">
              <w:rPr>
                <w:rFonts w:ascii="Times New Roman" w:eastAsia="Times New Roman" w:hAnsi="Times New Roman" w:cs="Times New Roman"/>
                <w:b/>
                <w:kern w:val="0"/>
                <w:sz w:val="24"/>
                <w:szCs w:val="24"/>
                <w:lang w:eastAsia="ar-SA" w:bidi="ar-SA"/>
              </w:rPr>
              <w:t>Генеральн</w:t>
            </w:r>
            <w:r>
              <w:rPr>
                <w:rFonts w:ascii="Times New Roman" w:eastAsia="Times New Roman" w:hAnsi="Times New Roman" w:cs="Times New Roman"/>
                <w:b/>
                <w:kern w:val="0"/>
                <w:sz w:val="24"/>
                <w:szCs w:val="24"/>
                <w:lang w:eastAsia="ar-SA" w:bidi="ar-SA"/>
              </w:rPr>
              <w:t>ого</w:t>
            </w:r>
            <w:r w:rsidR="00997DA9" w:rsidRPr="00997DA9">
              <w:rPr>
                <w:rFonts w:ascii="Times New Roman" w:eastAsia="Times New Roman" w:hAnsi="Times New Roman" w:cs="Times New Roman"/>
                <w:b/>
                <w:kern w:val="0"/>
                <w:sz w:val="24"/>
                <w:szCs w:val="24"/>
                <w:lang w:eastAsia="ar-SA" w:bidi="ar-SA"/>
              </w:rPr>
              <w:t xml:space="preserve"> директор</w:t>
            </w:r>
            <w:r>
              <w:rPr>
                <w:rFonts w:ascii="Times New Roman" w:eastAsia="Times New Roman" w:hAnsi="Times New Roman" w:cs="Times New Roman"/>
                <w:b/>
                <w:kern w:val="0"/>
                <w:sz w:val="24"/>
                <w:szCs w:val="24"/>
                <w:lang w:eastAsia="ar-SA" w:bidi="ar-SA"/>
              </w:rPr>
              <w:t>а</w:t>
            </w:r>
            <w:r w:rsidR="00997DA9" w:rsidRPr="00997DA9">
              <w:rPr>
                <w:rFonts w:ascii="Times New Roman" w:eastAsia="Times New Roman" w:hAnsi="Times New Roman" w:cs="Times New Roman"/>
                <w:b/>
                <w:kern w:val="0"/>
                <w:sz w:val="24"/>
                <w:szCs w:val="24"/>
                <w:lang w:eastAsia="ar-SA" w:bidi="ar-SA"/>
              </w:rPr>
              <w:t xml:space="preserve"> ФГУП «ППП»</w:t>
            </w:r>
          </w:p>
          <w:p w14:paraId="2C58D214" w14:textId="77777777" w:rsidR="00997DA9" w:rsidRPr="00997DA9" w:rsidRDefault="00997DA9" w:rsidP="00997DA9">
            <w:pPr>
              <w:autoSpaceDE w:val="0"/>
              <w:rPr>
                <w:rFonts w:ascii="Times New Roman" w:eastAsia="Times New Roman" w:hAnsi="Times New Roman" w:cs="Times New Roman"/>
                <w:b/>
                <w:kern w:val="0"/>
                <w:sz w:val="24"/>
                <w:szCs w:val="24"/>
                <w:lang w:eastAsia="ar-SA" w:bidi="ar-SA"/>
              </w:rPr>
            </w:pPr>
          </w:p>
          <w:p w14:paraId="66801CF5" w14:textId="77777777" w:rsidR="00997DA9" w:rsidRPr="00997DA9" w:rsidRDefault="00997DA9" w:rsidP="00997DA9">
            <w:pPr>
              <w:autoSpaceDE w:val="0"/>
              <w:rPr>
                <w:rFonts w:ascii="Times New Roman" w:eastAsia="Times New Roman" w:hAnsi="Times New Roman" w:cs="Times New Roman"/>
                <w:b/>
                <w:kern w:val="0"/>
                <w:sz w:val="24"/>
                <w:szCs w:val="24"/>
                <w:lang w:eastAsia="ar-SA" w:bidi="ar-SA"/>
              </w:rPr>
            </w:pPr>
          </w:p>
          <w:p w14:paraId="5BE3DF15" w14:textId="71651801" w:rsidR="00997DA9" w:rsidRPr="00997DA9" w:rsidRDefault="00997DA9" w:rsidP="00997DA9">
            <w:pPr>
              <w:autoSpaceDE w:val="0"/>
              <w:rPr>
                <w:rFonts w:ascii="Times New Roman" w:eastAsia="Times New Roman" w:hAnsi="Times New Roman" w:cs="Times New Roman"/>
                <w:b/>
                <w:kern w:val="0"/>
                <w:sz w:val="24"/>
                <w:szCs w:val="24"/>
                <w:lang w:eastAsia="ar-SA" w:bidi="ar-SA"/>
              </w:rPr>
            </w:pPr>
            <w:r w:rsidRPr="00997DA9">
              <w:rPr>
                <w:rFonts w:ascii="Times New Roman" w:eastAsia="Times New Roman" w:hAnsi="Times New Roman" w:cs="Times New Roman"/>
                <w:b/>
                <w:kern w:val="0"/>
                <w:sz w:val="24"/>
                <w:szCs w:val="24"/>
                <w:lang w:eastAsia="ar-SA" w:bidi="ar-SA"/>
              </w:rPr>
              <w:t xml:space="preserve">_____________________ </w:t>
            </w:r>
            <w:r w:rsidR="00506503">
              <w:rPr>
                <w:rFonts w:ascii="Times New Roman" w:eastAsia="Times New Roman" w:hAnsi="Times New Roman" w:cs="Times New Roman"/>
                <w:b/>
                <w:kern w:val="0"/>
                <w:sz w:val="24"/>
                <w:szCs w:val="24"/>
                <w:lang w:eastAsia="ar-SA" w:bidi="ar-SA"/>
              </w:rPr>
              <w:t>П</w:t>
            </w:r>
            <w:r w:rsidRPr="00997DA9">
              <w:rPr>
                <w:rFonts w:ascii="Times New Roman" w:eastAsia="Times New Roman" w:hAnsi="Times New Roman" w:cs="Times New Roman"/>
                <w:b/>
                <w:kern w:val="0"/>
                <w:sz w:val="24"/>
                <w:szCs w:val="24"/>
                <w:lang w:eastAsia="ar-SA" w:bidi="ar-SA"/>
              </w:rPr>
              <w:t>.</w:t>
            </w:r>
            <w:r w:rsidR="00506503">
              <w:rPr>
                <w:rFonts w:ascii="Times New Roman" w:eastAsia="Times New Roman" w:hAnsi="Times New Roman" w:cs="Times New Roman"/>
                <w:b/>
                <w:kern w:val="0"/>
                <w:sz w:val="24"/>
                <w:szCs w:val="24"/>
                <w:lang w:eastAsia="ar-SA" w:bidi="ar-SA"/>
              </w:rPr>
              <w:t>Е</w:t>
            </w:r>
            <w:r w:rsidRPr="00997DA9">
              <w:rPr>
                <w:rFonts w:ascii="Times New Roman" w:eastAsia="Times New Roman" w:hAnsi="Times New Roman" w:cs="Times New Roman"/>
                <w:b/>
                <w:kern w:val="0"/>
                <w:sz w:val="24"/>
                <w:szCs w:val="24"/>
                <w:lang w:eastAsia="ar-SA" w:bidi="ar-SA"/>
              </w:rPr>
              <w:t xml:space="preserve">. </w:t>
            </w:r>
            <w:r w:rsidR="00506503">
              <w:rPr>
                <w:rFonts w:ascii="Times New Roman" w:eastAsia="Times New Roman" w:hAnsi="Times New Roman" w:cs="Times New Roman"/>
                <w:b/>
                <w:kern w:val="0"/>
                <w:sz w:val="24"/>
                <w:szCs w:val="24"/>
                <w:lang w:eastAsia="ar-SA" w:bidi="ar-SA"/>
              </w:rPr>
              <w:t>Губин</w:t>
            </w:r>
          </w:p>
          <w:p w14:paraId="5FC4BFD5" w14:textId="4FF2210A" w:rsidR="00497599" w:rsidRPr="00A06C4C" w:rsidRDefault="00997DA9" w:rsidP="00997DA9">
            <w:pPr>
              <w:snapToGrid w:val="0"/>
              <w:rPr>
                <w:rFonts w:ascii="Times New Roman" w:hAnsi="Times New Roman" w:cs="Times New Roman"/>
                <w:sz w:val="24"/>
                <w:szCs w:val="24"/>
              </w:rPr>
            </w:pPr>
            <w:r w:rsidRPr="00997DA9">
              <w:rPr>
                <w:rFonts w:ascii="Times New Roman" w:eastAsia="Times New Roman" w:hAnsi="Times New Roman" w:cs="Times New Roman"/>
                <w:b/>
                <w:kern w:val="0"/>
                <w:sz w:val="24"/>
                <w:szCs w:val="24"/>
                <w:lang w:eastAsia="ar-SA" w:bidi="ar-SA"/>
              </w:rPr>
              <w:t>М.П.</w:t>
            </w:r>
          </w:p>
        </w:tc>
      </w:tr>
    </w:tbl>
    <w:p w14:paraId="13169DE4" w14:textId="77777777" w:rsidR="00CE4E7D" w:rsidRDefault="00CE4E7D" w:rsidP="00497599">
      <w:pPr>
        <w:tabs>
          <w:tab w:val="left" w:pos="1110"/>
        </w:tabs>
        <w:spacing w:line="288" w:lineRule="atLeast"/>
        <w:jc w:val="right"/>
        <w:outlineLvl w:val="0"/>
        <w:rPr>
          <w:rFonts w:ascii="Times New Roman" w:hAnsi="Times New Roman" w:cs="Times New Roman"/>
          <w:bCs/>
          <w:kern w:val="36"/>
          <w:sz w:val="24"/>
          <w:szCs w:val="24"/>
        </w:rPr>
      </w:pPr>
    </w:p>
    <w:p w14:paraId="65B3E2BB" w14:textId="77777777" w:rsidR="00CE4E7D" w:rsidRDefault="00CE4E7D" w:rsidP="00497599">
      <w:pPr>
        <w:tabs>
          <w:tab w:val="left" w:pos="1110"/>
        </w:tabs>
        <w:spacing w:line="288" w:lineRule="atLeast"/>
        <w:jc w:val="right"/>
        <w:outlineLvl w:val="0"/>
        <w:rPr>
          <w:rFonts w:ascii="Times New Roman" w:hAnsi="Times New Roman" w:cs="Times New Roman"/>
          <w:bCs/>
          <w:kern w:val="36"/>
          <w:sz w:val="24"/>
          <w:szCs w:val="24"/>
        </w:rPr>
      </w:pPr>
    </w:p>
    <w:p w14:paraId="6A6AF1B9" w14:textId="77777777" w:rsidR="00462CFA" w:rsidRDefault="00462CFA" w:rsidP="00497599">
      <w:pPr>
        <w:tabs>
          <w:tab w:val="left" w:pos="1110"/>
        </w:tabs>
        <w:spacing w:line="288" w:lineRule="atLeast"/>
        <w:jc w:val="right"/>
        <w:outlineLvl w:val="0"/>
        <w:rPr>
          <w:rFonts w:ascii="Times New Roman" w:hAnsi="Times New Roman" w:cs="Times New Roman"/>
          <w:bCs/>
          <w:kern w:val="36"/>
          <w:sz w:val="24"/>
          <w:szCs w:val="24"/>
        </w:rPr>
      </w:pPr>
    </w:p>
    <w:p w14:paraId="5A559810" w14:textId="77777777" w:rsidR="006B76B0" w:rsidRDefault="006B76B0" w:rsidP="00497599">
      <w:pPr>
        <w:tabs>
          <w:tab w:val="left" w:pos="1110"/>
        </w:tabs>
        <w:spacing w:line="288" w:lineRule="atLeast"/>
        <w:jc w:val="right"/>
        <w:outlineLvl w:val="0"/>
        <w:rPr>
          <w:rFonts w:ascii="Times New Roman" w:hAnsi="Times New Roman" w:cs="Times New Roman"/>
          <w:bCs/>
          <w:kern w:val="36"/>
          <w:sz w:val="24"/>
          <w:szCs w:val="24"/>
        </w:rPr>
      </w:pPr>
    </w:p>
    <w:p w14:paraId="20B780F2" w14:textId="77777777" w:rsidR="006B76B0" w:rsidRDefault="006B76B0" w:rsidP="00497599">
      <w:pPr>
        <w:tabs>
          <w:tab w:val="left" w:pos="1110"/>
        </w:tabs>
        <w:spacing w:line="288" w:lineRule="atLeast"/>
        <w:jc w:val="right"/>
        <w:outlineLvl w:val="0"/>
        <w:rPr>
          <w:rFonts w:ascii="Times New Roman" w:hAnsi="Times New Roman" w:cs="Times New Roman"/>
          <w:bCs/>
          <w:kern w:val="36"/>
          <w:sz w:val="24"/>
          <w:szCs w:val="24"/>
        </w:rPr>
      </w:pPr>
    </w:p>
    <w:p w14:paraId="3ADA834E" w14:textId="77777777" w:rsidR="006B76B0" w:rsidRDefault="006B76B0" w:rsidP="00497599">
      <w:pPr>
        <w:tabs>
          <w:tab w:val="left" w:pos="1110"/>
        </w:tabs>
        <w:spacing w:line="288" w:lineRule="atLeast"/>
        <w:jc w:val="right"/>
        <w:outlineLvl w:val="0"/>
        <w:rPr>
          <w:rFonts w:ascii="Times New Roman" w:hAnsi="Times New Roman" w:cs="Times New Roman"/>
          <w:bCs/>
          <w:kern w:val="36"/>
          <w:sz w:val="24"/>
          <w:szCs w:val="24"/>
        </w:rPr>
      </w:pPr>
    </w:p>
    <w:p w14:paraId="6BEC146F" w14:textId="77777777" w:rsidR="006B76B0" w:rsidRDefault="006B76B0" w:rsidP="00497599">
      <w:pPr>
        <w:tabs>
          <w:tab w:val="left" w:pos="1110"/>
        </w:tabs>
        <w:spacing w:line="288" w:lineRule="atLeast"/>
        <w:jc w:val="right"/>
        <w:outlineLvl w:val="0"/>
        <w:rPr>
          <w:rFonts w:ascii="Times New Roman" w:hAnsi="Times New Roman" w:cs="Times New Roman"/>
          <w:bCs/>
          <w:kern w:val="36"/>
          <w:sz w:val="24"/>
          <w:szCs w:val="24"/>
        </w:rPr>
      </w:pPr>
    </w:p>
    <w:p w14:paraId="5AD8E301" w14:textId="77777777" w:rsidR="006B76B0" w:rsidRDefault="006B76B0" w:rsidP="00497599">
      <w:pPr>
        <w:tabs>
          <w:tab w:val="left" w:pos="1110"/>
        </w:tabs>
        <w:spacing w:line="288" w:lineRule="atLeast"/>
        <w:jc w:val="right"/>
        <w:outlineLvl w:val="0"/>
        <w:rPr>
          <w:rFonts w:ascii="Times New Roman" w:hAnsi="Times New Roman" w:cs="Times New Roman"/>
          <w:bCs/>
          <w:kern w:val="36"/>
          <w:sz w:val="24"/>
          <w:szCs w:val="24"/>
        </w:rPr>
      </w:pPr>
    </w:p>
    <w:p w14:paraId="23C8485C" w14:textId="77777777" w:rsidR="00462CFA" w:rsidRDefault="00462CFA" w:rsidP="00497599">
      <w:pPr>
        <w:tabs>
          <w:tab w:val="left" w:pos="1110"/>
        </w:tabs>
        <w:spacing w:line="288" w:lineRule="atLeast"/>
        <w:jc w:val="right"/>
        <w:outlineLvl w:val="0"/>
        <w:rPr>
          <w:rFonts w:ascii="Times New Roman" w:hAnsi="Times New Roman" w:cs="Times New Roman"/>
          <w:bCs/>
          <w:kern w:val="36"/>
          <w:sz w:val="24"/>
          <w:szCs w:val="24"/>
        </w:rPr>
      </w:pPr>
    </w:p>
    <w:p w14:paraId="558CB874" w14:textId="77777777" w:rsidR="00462CFA" w:rsidRDefault="00462CFA" w:rsidP="00497599">
      <w:pPr>
        <w:tabs>
          <w:tab w:val="left" w:pos="1110"/>
        </w:tabs>
        <w:spacing w:line="288" w:lineRule="atLeast"/>
        <w:jc w:val="right"/>
        <w:outlineLvl w:val="0"/>
        <w:rPr>
          <w:rFonts w:ascii="Times New Roman" w:hAnsi="Times New Roman" w:cs="Times New Roman"/>
          <w:bCs/>
          <w:kern w:val="36"/>
          <w:sz w:val="24"/>
          <w:szCs w:val="24"/>
        </w:rPr>
      </w:pPr>
    </w:p>
    <w:p w14:paraId="35483E6B" w14:textId="77777777" w:rsidR="008067ED" w:rsidRDefault="008067ED" w:rsidP="00E314D9">
      <w:pPr>
        <w:tabs>
          <w:tab w:val="left" w:pos="1110"/>
        </w:tabs>
        <w:spacing w:line="288" w:lineRule="atLeast"/>
        <w:outlineLvl w:val="0"/>
        <w:rPr>
          <w:rFonts w:ascii="Times New Roman" w:hAnsi="Times New Roman" w:cs="Times New Roman"/>
          <w:bCs/>
          <w:kern w:val="36"/>
          <w:sz w:val="24"/>
          <w:szCs w:val="24"/>
        </w:rPr>
      </w:pPr>
    </w:p>
    <w:p w14:paraId="5E3A02C7" w14:textId="77777777" w:rsidR="009B61B6" w:rsidRDefault="009B61B6" w:rsidP="00497599">
      <w:pPr>
        <w:tabs>
          <w:tab w:val="left" w:pos="1110"/>
        </w:tabs>
        <w:spacing w:line="288" w:lineRule="atLeast"/>
        <w:jc w:val="right"/>
        <w:outlineLvl w:val="0"/>
        <w:rPr>
          <w:rFonts w:ascii="Times New Roman" w:hAnsi="Times New Roman" w:cs="Times New Roman"/>
          <w:bCs/>
          <w:kern w:val="36"/>
          <w:sz w:val="24"/>
          <w:szCs w:val="24"/>
        </w:rPr>
      </w:pPr>
    </w:p>
    <w:p w14:paraId="72896694" w14:textId="77777777" w:rsidR="009B61B6" w:rsidRDefault="009B61B6" w:rsidP="00497599">
      <w:pPr>
        <w:tabs>
          <w:tab w:val="left" w:pos="1110"/>
        </w:tabs>
        <w:spacing w:line="288" w:lineRule="atLeast"/>
        <w:jc w:val="right"/>
        <w:outlineLvl w:val="0"/>
        <w:rPr>
          <w:rFonts w:ascii="Times New Roman" w:hAnsi="Times New Roman" w:cs="Times New Roman"/>
          <w:bCs/>
          <w:kern w:val="36"/>
          <w:sz w:val="24"/>
          <w:szCs w:val="24"/>
        </w:rPr>
      </w:pPr>
    </w:p>
    <w:p w14:paraId="1C313740" w14:textId="77777777" w:rsidR="009B61B6" w:rsidRDefault="009B61B6" w:rsidP="00497599">
      <w:pPr>
        <w:tabs>
          <w:tab w:val="left" w:pos="1110"/>
        </w:tabs>
        <w:spacing w:line="288" w:lineRule="atLeast"/>
        <w:jc w:val="right"/>
        <w:outlineLvl w:val="0"/>
        <w:rPr>
          <w:rFonts w:ascii="Times New Roman" w:hAnsi="Times New Roman" w:cs="Times New Roman"/>
          <w:bCs/>
          <w:kern w:val="36"/>
          <w:sz w:val="24"/>
          <w:szCs w:val="24"/>
        </w:rPr>
      </w:pPr>
    </w:p>
    <w:p w14:paraId="272152EA" w14:textId="77777777" w:rsidR="009B61B6" w:rsidRDefault="009B61B6" w:rsidP="00497599">
      <w:pPr>
        <w:tabs>
          <w:tab w:val="left" w:pos="1110"/>
        </w:tabs>
        <w:spacing w:line="288" w:lineRule="atLeast"/>
        <w:jc w:val="right"/>
        <w:outlineLvl w:val="0"/>
        <w:rPr>
          <w:rFonts w:ascii="Times New Roman" w:hAnsi="Times New Roman" w:cs="Times New Roman"/>
          <w:bCs/>
          <w:kern w:val="36"/>
          <w:sz w:val="24"/>
          <w:szCs w:val="24"/>
        </w:rPr>
      </w:pPr>
    </w:p>
    <w:p w14:paraId="0D120BEC" w14:textId="77777777" w:rsidR="009B61B6" w:rsidRDefault="009B61B6" w:rsidP="00497599">
      <w:pPr>
        <w:tabs>
          <w:tab w:val="left" w:pos="1110"/>
        </w:tabs>
        <w:spacing w:line="288" w:lineRule="atLeast"/>
        <w:jc w:val="right"/>
        <w:outlineLvl w:val="0"/>
        <w:rPr>
          <w:rFonts w:ascii="Times New Roman" w:hAnsi="Times New Roman" w:cs="Times New Roman"/>
          <w:bCs/>
          <w:kern w:val="36"/>
          <w:sz w:val="24"/>
          <w:szCs w:val="24"/>
        </w:rPr>
      </w:pPr>
    </w:p>
    <w:p w14:paraId="676C6EEC" w14:textId="69A4C8C4" w:rsidR="00497599" w:rsidRPr="00C25672" w:rsidRDefault="00497599" w:rsidP="00497599">
      <w:pPr>
        <w:tabs>
          <w:tab w:val="left" w:pos="1110"/>
        </w:tabs>
        <w:spacing w:line="288" w:lineRule="atLeast"/>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Приложение №1</w:t>
      </w:r>
    </w:p>
    <w:p w14:paraId="45E83571" w14:textId="17F50FE0" w:rsidR="00497599" w:rsidRPr="00C25672" w:rsidRDefault="00497599" w:rsidP="00497599">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к Договору </w:t>
      </w:r>
      <w:r>
        <w:rPr>
          <w:rFonts w:ascii="Times New Roman" w:hAnsi="Times New Roman" w:cs="Times New Roman"/>
          <w:bCs/>
          <w:kern w:val="36"/>
          <w:sz w:val="24"/>
          <w:szCs w:val="24"/>
        </w:rPr>
        <w:t xml:space="preserve">поставки </w:t>
      </w:r>
      <w:r w:rsidRPr="00C25672">
        <w:rPr>
          <w:rFonts w:ascii="Times New Roman" w:hAnsi="Times New Roman" w:cs="Times New Roman"/>
          <w:bCs/>
          <w:kern w:val="36"/>
          <w:sz w:val="24"/>
          <w:szCs w:val="24"/>
        </w:rPr>
        <w:t>№</w:t>
      </w:r>
      <w:r w:rsidR="00180FBD">
        <w:rPr>
          <w:rFonts w:ascii="Times New Roman" w:hAnsi="Times New Roman" w:cs="Times New Roman"/>
          <w:bCs/>
          <w:kern w:val="36"/>
          <w:sz w:val="24"/>
          <w:szCs w:val="24"/>
        </w:rPr>
        <w:t>__________</w:t>
      </w:r>
    </w:p>
    <w:p w14:paraId="7857047E" w14:textId="3D6518FE" w:rsidR="00497599" w:rsidRPr="00C25672" w:rsidRDefault="00497599" w:rsidP="00497599">
      <w:pPr>
        <w:spacing w:line="288" w:lineRule="atLeast"/>
        <w:ind w:left="720"/>
        <w:jc w:val="right"/>
        <w:outlineLvl w:val="0"/>
        <w:rPr>
          <w:rFonts w:ascii="Times New Roman" w:hAnsi="Times New Roman" w:cs="Times New Roman"/>
          <w:bCs/>
          <w:kern w:val="36"/>
          <w:sz w:val="24"/>
          <w:szCs w:val="24"/>
        </w:rPr>
      </w:pPr>
      <w:r w:rsidRPr="00C25672">
        <w:rPr>
          <w:rFonts w:ascii="Times New Roman" w:hAnsi="Times New Roman" w:cs="Times New Roman"/>
          <w:bCs/>
          <w:kern w:val="36"/>
          <w:sz w:val="24"/>
          <w:szCs w:val="24"/>
        </w:rPr>
        <w:t xml:space="preserve">от </w:t>
      </w:r>
      <w:r>
        <w:rPr>
          <w:rFonts w:ascii="Times New Roman" w:hAnsi="Times New Roman" w:cs="Times New Roman"/>
          <w:bCs/>
          <w:kern w:val="36"/>
          <w:sz w:val="24"/>
          <w:szCs w:val="24"/>
        </w:rPr>
        <w:t>__________</w:t>
      </w:r>
      <w:r w:rsidRPr="00C25672">
        <w:rPr>
          <w:rFonts w:ascii="Times New Roman" w:hAnsi="Times New Roman" w:cs="Times New Roman"/>
          <w:bCs/>
          <w:kern w:val="36"/>
          <w:sz w:val="24"/>
          <w:szCs w:val="24"/>
        </w:rPr>
        <w:t xml:space="preserve"> 20</w:t>
      </w:r>
      <w:r w:rsidR="00347500">
        <w:rPr>
          <w:rFonts w:ascii="Times New Roman" w:hAnsi="Times New Roman" w:cs="Times New Roman"/>
          <w:bCs/>
          <w:kern w:val="36"/>
          <w:sz w:val="24"/>
          <w:szCs w:val="24"/>
        </w:rPr>
        <w:t>20</w:t>
      </w:r>
    </w:p>
    <w:p w14:paraId="3D544AD0" w14:textId="77777777" w:rsidR="00C275A3" w:rsidRDefault="00C275A3" w:rsidP="00497599">
      <w:pPr>
        <w:jc w:val="center"/>
        <w:rPr>
          <w:rFonts w:ascii="Times New Roman" w:hAnsi="Times New Roman" w:cs="Times New Roman"/>
          <w:b/>
        </w:rPr>
      </w:pPr>
    </w:p>
    <w:p w14:paraId="5D56990A" w14:textId="77777777" w:rsidR="009B61B6" w:rsidRDefault="009B61B6" w:rsidP="00497599">
      <w:pPr>
        <w:jc w:val="center"/>
        <w:rPr>
          <w:rFonts w:ascii="Times New Roman" w:hAnsi="Times New Roman" w:cs="Times New Roman"/>
          <w:b/>
        </w:rPr>
      </w:pPr>
    </w:p>
    <w:p w14:paraId="65C6DCE9" w14:textId="635F2E2B" w:rsidR="00B82E32" w:rsidRDefault="00497599" w:rsidP="00497599">
      <w:pPr>
        <w:jc w:val="center"/>
        <w:rPr>
          <w:rFonts w:ascii="Times New Roman" w:hAnsi="Times New Roman" w:cs="Times New Roman"/>
          <w:b/>
        </w:rPr>
      </w:pPr>
      <w:r w:rsidRPr="002D1D0E">
        <w:rPr>
          <w:rFonts w:ascii="Times New Roman" w:hAnsi="Times New Roman" w:cs="Times New Roman"/>
          <w:b/>
        </w:rPr>
        <w:t>СПЕЦИФИКАЦИЯ</w:t>
      </w:r>
    </w:p>
    <w:p w14:paraId="557B0475" w14:textId="77777777" w:rsidR="00267E43" w:rsidRDefault="00267E43" w:rsidP="00497599">
      <w:pPr>
        <w:jc w:val="center"/>
        <w:rPr>
          <w:rFonts w:ascii="Times New Roman" w:hAnsi="Times New Roman" w:cs="Times New Roman"/>
          <w:b/>
        </w:rPr>
      </w:pPr>
    </w:p>
    <w:tbl>
      <w:tblPr>
        <w:tblStyle w:val="af6"/>
        <w:tblpPr w:leftFromText="180" w:rightFromText="180" w:vertAnchor="text" w:tblpY="1"/>
        <w:tblOverlap w:val="never"/>
        <w:tblW w:w="10201" w:type="dxa"/>
        <w:tblLayout w:type="fixed"/>
        <w:tblLook w:val="04A0" w:firstRow="1" w:lastRow="0" w:firstColumn="1" w:lastColumn="0" w:noHBand="0" w:noVBand="1"/>
      </w:tblPr>
      <w:tblGrid>
        <w:gridCol w:w="567"/>
        <w:gridCol w:w="4106"/>
        <w:gridCol w:w="992"/>
        <w:gridCol w:w="1134"/>
        <w:gridCol w:w="1701"/>
        <w:gridCol w:w="1701"/>
      </w:tblGrid>
      <w:tr w:rsidR="00267E43" w:rsidRPr="00834979" w14:paraId="57D039AD" w14:textId="77777777" w:rsidTr="00550D00">
        <w:tc>
          <w:tcPr>
            <w:tcW w:w="567" w:type="dxa"/>
            <w:vAlign w:val="center"/>
          </w:tcPr>
          <w:p w14:paraId="5752D88F" w14:textId="77777777" w:rsidR="00267E43" w:rsidRPr="00834979" w:rsidRDefault="00267E43" w:rsidP="00683A07">
            <w:pPr>
              <w:jc w:val="center"/>
              <w:rPr>
                <w:rFonts w:ascii="Times New Roman" w:hAnsi="Times New Roman" w:cs="Times New Roman"/>
                <w:b/>
                <w:sz w:val="24"/>
                <w:szCs w:val="24"/>
              </w:rPr>
            </w:pPr>
            <w:r w:rsidRPr="00834979">
              <w:rPr>
                <w:rFonts w:ascii="Times New Roman" w:hAnsi="Times New Roman" w:cs="Times New Roman"/>
                <w:b/>
                <w:color w:val="000000"/>
                <w:sz w:val="24"/>
                <w:szCs w:val="24"/>
              </w:rPr>
              <w:t>№ п/п</w:t>
            </w:r>
          </w:p>
        </w:tc>
        <w:tc>
          <w:tcPr>
            <w:tcW w:w="4106" w:type="dxa"/>
            <w:vAlign w:val="center"/>
          </w:tcPr>
          <w:p w14:paraId="204ACACE" w14:textId="77777777" w:rsidR="00267E43" w:rsidRPr="00834979" w:rsidRDefault="00267E43" w:rsidP="00683A07">
            <w:pPr>
              <w:jc w:val="center"/>
              <w:rPr>
                <w:rFonts w:ascii="Times New Roman" w:hAnsi="Times New Roman" w:cs="Times New Roman"/>
                <w:b/>
                <w:sz w:val="24"/>
                <w:szCs w:val="24"/>
              </w:rPr>
            </w:pPr>
            <w:r w:rsidRPr="00834979">
              <w:rPr>
                <w:rFonts w:ascii="Times New Roman" w:eastAsia="Times New Roman" w:hAnsi="Times New Roman" w:cs="Times New Roman"/>
                <w:b/>
                <w:bCs/>
                <w:color w:val="000000"/>
                <w:sz w:val="24"/>
                <w:szCs w:val="24"/>
                <w:lang w:eastAsia="ru-RU"/>
              </w:rPr>
              <w:t>Наименование товара</w:t>
            </w:r>
          </w:p>
        </w:tc>
        <w:tc>
          <w:tcPr>
            <w:tcW w:w="992" w:type="dxa"/>
            <w:vAlign w:val="center"/>
          </w:tcPr>
          <w:p w14:paraId="3C421267" w14:textId="77777777" w:rsidR="00267E43" w:rsidRPr="00834979" w:rsidRDefault="00267E43" w:rsidP="00683A07">
            <w:pPr>
              <w:jc w:val="center"/>
              <w:rPr>
                <w:rFonts w:ascii="Times New Roman" w:hAnsi="Times New Roman" w:cs="Times New Roman"/>
                <w:b/>
                <w:sz w:val="24"/>
                <w:szCs w:val="24"/>
              </w:rPr>
            </w:pPr>
            <w:r w:rsidRPr="00834979">
              <w:rPr>
                <w:rFonts w:ascii="Times New Roman" w:hAnsi="Times New Roman" w:cs="Times New Roman"/>
                <w:b/>
                <w:sz w:val="24"/>
                <w:szCs w:val="24"/>
              </w:rPr>
              <w:t>Ед. изм.</w:t>
            </w:r>
          </w:p>
        </w:tc>
        <w:tc>
          <w:tcPr>
            <w:tcW w:w="1134" w:type="dxa"/>
            <w:vAlign w:val="center"/>
          </w:tcPr>
          <w:p w14:paraId="4DC8D85A" w14:textId="77777777" w:rsidR="00267E43" w:rsidRPr="00834979" w:rsidRDefault="00267E43" w:rsidP="00683A07">
            <w:pPr>
              <w:jc w:val="center"/>
              <w:rPr>
                <w:rFonts w:ascii="Times New Roman" w:hAnsi="Times New Roman" w:cs="Times New Roman"/>
                <w:b/>
                <w:sz w:val="24"/>
                <w:szCs w:val="24"/>
              </w:rPr>
            </w:pPr>
            <w:r w:rsidRPr="00834979">
              <w:rPr>
                <w:rFonts w:ascii="Times New Roman" w:hAnsi="Times New Roman" w:cs="Times New Roman"/>
                <w:b/>
                <w:sz w:val="24"/>
                <w:szCs w:val="24"/>
              </w:rPr>
              <w:t xml:space="preserve">Кол-во </w:t>
            </w:r>
          </w:p>
        </w:tc>
        <w:tc>
          <w:tcPr>
            <w:tcW w:w="1701" w:type="dxa"/>
            <w:tcBorders>
              <w:bottom w:val="single" w:sz="4" w:space="0" w:color="auto"/>
            </w:tcBorders>
            <w:vAlign w:val="center"/>
          </w:tcPr>
          <w:p w14:paraId="2D20D3DB" w14:textId="63AAC9A5" w:rsidR="00267E43" w:rsidRPr="00834979" w:rsidRDefault="00267E43" w:rsidP="00834979">
            <w:pPr>
              <w:jc w:val="center"/>
              <w:rPr>
                <w:rFonts w:ascii="Times New Roman" w:hAnsi="Times New Roman" w:cs="Times New Roman"/>
                <w:b/>
                <w:sz w:val="24"/>
                <w:szCs w:val="24"/>
              </w:rPr>
            </w:pPr>
            <w:r w:rsidRPr="00834979">
              <w:rPr>
                <w:rFonts w:ascii="Times New Roman" w:hAnsi="Times New Roman" w:cs="Times New Roman"/>
                <w:b/>
                <w:sz w:val="24"/>
                <w:szCs w:val="24"/>
              </w:rPr>
              <w:t xml:space="preserve">Цена за ед., </w:t>
            </w:r>
            <w:r>
              <w:rPr>
                <w:rFonts w:ascii="Times New Roman" w:hAnsi="Times New Roman" w:cs="Times New Roman"/>
                <w:b/>
                <w:sz w:val="24"/>
                <w:szCs w:val="24"/>
              </w:rPr>
              <w:t>без НДС</w:t>
            </w:r>
            <w:r w:rsidRPr="00834979">
              <w:rPr>
                <w:rFonts w:ascii="Times New Roman" w:hAnsi="Times New Roman" w:cs="Times New Roman"/>
                <w:b/>
                <w:sz w:val="24"/>
                <w:szCs w:val="24"/>
              </w:rPr>
              <w:t xml:space="preserve"> (руб.)</w:t>
            </w:r>
          </w:p>
        </w:tc>
        <w:tc>
          <w:tcPr>
            <w:tcW w:w="1701" w:type="dxa"/>
            <w:tcBorders>
              <w:bottom w:val="single" w:sz="4" w:space="0" w:color="auto"/>
            </w:tcBorders>
            <w:vAlign w:val="center"/>
          </w:tcPr>
          <w:p w14:paraId="5F6C4642" w14:textId="77809383" w:rsidR="00267E43" w:rsidRPr="00834979" w:rsidRDefault="00267E43" w:rsidP="00834979">
            <w:pPr>
              <w:jc w:val="center"/>
              <w:rPr>
                <w:rFonts w:ascii="Times New Roman" w:hAnsi="Times New Roman" w:cs="Times New Roman"/>
                <w:b/>
                <w:sz w:val="24"/>
                <w:szCs w:val="24"/>
              </w:rPr>
            </w:pPr>
            <w:r w:rsidRPr="00834979">
              <w:rPr>
                <w:rFonts w:ascii="Times New Roman" w:hAnsi="Times New Roman" w:cs="Times New Roman"/>
                <w:b/>
                <w:sz w:val="24"/>
                <w:szCs w:val="24"/>
              </w:rPr>
              <w:t xml:space="preserve">Стоимость, </w:t>
            </w:r>
            <w:r>
              <w:rPr>
                <w:rFonts w:ascii="Times New Roman" w:hAnsi="Times New Roman" w:cs="Times New Roman"/>
                <w:b/>
                <w:sz w:val="24"/>
                <w:szCs w:val="24"/>
              </w:rPr>
              <w:t>без НДС</w:t>
            </w:r>
            <w:r w:rsidRPr="00834979">
              <w:rPr>
                <w:rFonts w:ascii="Times New Roman" w:hAnsi="Times New Roman" w:cs="Times New Roman"/>
                <w:b/>
                <w:sz w:val="24"/>
                <w:szCs w:val="24"/>
              </w:rPr>
              <w:t xml:space="preserve"> (руб.)</w:t>
            </w:r>
          </w:p>
        </w:tc>
      </w:tr>
      <w:tr w:rsidR="00550D00" w:rsidRPr="00834979" w14:paraId="2960AFF4" w14:textId="77777777" w:rsidTr="00550D00">
        <w:tc>
          <w:tcPr>
            <w:tcW w:w="567" w:type="dxa"/>
          </w:tcPr>
          <w:p w14:paraId="6A418AAC" w14:textId="77777777" w:rsidR="00550D00" w:rsidRPr="00834979" w:rsidRDefault="00550D00" w:rsidP="00550D00">
            <w:pPr>
              <w:jc w:val="center"/>
              <w:rPr>
                <w:rFonts w:ascii="Times New Roman" w:hAnsi="Times New Roman" w:cs="Times New Roman"/>
                <w:sz w:val="24"/>
                <w:szCs w:val="24"/>
              </w:rPr>
            </w:pPr>
            <w:r w:rsidRPr="00834979">
              <w:rPr>
                <w:rFonts w:ascii="Times New Roman" w:hAnsi="Times New Roman" w:cs="Times New Roman"/>
                <w:sz w:val="24"/>
                <w:szCs w:val="24"/>
              </w:rPr>
              <w:t>1.</w:t>
            </w:r>
          </w:p>
        </w:tc>
        <w:tc>
          <w:tcPr>
            <w:tcW w:w="4106" w:type="dxa"/>
            <w:tcBorders>
              <w:bottom w:val="single" w:sz="4" w:space="0" w:color="auto"/>
            </w:tcBorders>
          </w:tcPr>
          <w:p w14:paraId="7AE25431" w14:textId="6ED7D0A5" w:rsidR="00550D00" w:rsidRPr="00834979" w:rsidRDefault="00550D00" w:rsidP="00550D00">
            <w:pPr>
              <w:rPr>
                <w:rFonts w:ascii="Times New Roman" w:hAnsi="Times New Roman" w:cs="Times New Roman"/>
                <w:sz w:val="24"/>
                <w:szCs w:val="24"/>
              </w:rPr>
            </w:pPr>
          </w:p>
        </w:tc>
        <w:tc>
          <w:tcPr>
            <w:tcW w:w="992" w:type="dxa"/>
            <w:vAlign w:val="center"/>
          </w:tcPr>
          <w:p w14:paraId="34393B22" w14:textId="1B5D8C30" w:rsidR="00550D00" w:rsidRPr="00834979" w:rsidRDefault="00550D00" w:rsidP="00550D00">
            <w:pPr>
              <w:jc w:val="center"/>
              <w:rPr>
                <w:rFonts w:ascii="Times New Roman" w:hAnsi="Times New Roman" w:cs="Times New Roman"/>
                <w:sz w:val="24"/>
                <w:szCs w:val="24"/>
              </w:rPr>
            </w:pPr>
          </w:p>
        </w:tc>
        <w:tc>
          <w:tcPr>
            <w:tcW w:w="1134" w:type="dxa"/>
            <w:tcBorders>
              <w:right w:val="single" w:sz="4" w:space="0" w:color="auto"/>
            </w:tcBorders>
            <w:vAlign w:val="center"/>
          </w:tcPr>
          <w:p w14:paraId="129E45FF" w14:textId="0FCBE003" w:rsidR="00550D00" w:rsidRPr="00834979" w:rsidRDefault="00550D00" w:rsidP="00550D00">
            <w:pPr>
              <w:jc w:val="center"/>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EFF56B" w14:textId="461431EB" w:rsidR="00550D00" w:rsidRPr="00834979" w:rsidRDefault="00550D00" w:rsidP="00550D00">
            <w:pPr>
              <w:jc w:val="right"/>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A6E308" w14:textId="2F6EBB4C" w:rsidR="00550D00" w:rsidRPr="00834979" w:rsidRDefault="00550D00" w:rsidP="00550D00">
            <w:pPr>
              <w:jc w:val="right"/>
              <w:rPr>
                <w:rFonts w:ascii="Times New Roman" w:hAnsi="Times New Roman" w:cs="Times New Roman"/>
                <w:color w:val="000000"/>
                <w:sz w:val="24"/>
                <w:szCs w:val="24"/>
              </w:rPr>
            </w:pPr>
          </w:p>
        </w:tc>
      </w:tr>
      <w:tr w:rsidR="00550D00" w:rsidRPr="00834979" w14:paraId="6CDB3760" w14:textId="77777777" w:rsidTr="00550D00">
        <w:tc>
          <w:tcPr>
            <w:tcW w:w="567" w:type="dxa"/>
          </w:tcPr>
          <w:p w14:paraId="7D4AFBD4" w14:textId="77777777" w:rsidR="00550D00" w:rsidRPr="00834979" w:rsidRDefault="00550D00" w:rsidP="00550D00">
            <w:pPr>
              <w:jc w:val="center"/>
              <w:rPr>
                <w:rFonts w:ascii="Times New Roman" w:hAnsi="Times New Roman" w:cs="Times New Roman"/>
                <w:sz w:val="24"/>
                <w:szCs w:val="24"/>
              </w:rPr>
            </w:pPr>
            <w:r w:rsidRPr="00834979">
              <w:rPr>
                <w:rFonts w:ascii="Times New Roman" w:hAnsi="Times New Roman" w:cs="Times New Roman"/>
                <w:sz w:val="24"/>
                <w:szCs w:val="24"/>
              </w:rPr>
              <w:t>2.</w:t>
            </w:r>
          </w:p>
        </w:tc>
        <w:tc>
          <w:tcPr>
            <w:tcW w:w="4106" w:type="dxa"/>
            <w:tcBorders>
              <w:top w:val="single" w:sz="4" w:space="0" w:color="auto"/>
              <w:left w:val="nil"/>
              <w:bottom w:val="single" w:sz="4" w:space="0" w:color="auto"/>
              <w:right w:val="nil"/>
            </w:tcBorders>
            <w:shd w:val="clear" w:color="auto" w:fill="auto"/>
            <w:vAlign w:val="bottom"/>
          </w:tcPr>
          <w:p w14:paraId="1E9147DB" w14:textId="59B447FD" w:rsidR="00550D00" w:rsidRPr="00834979" w:rsidRDefault="00550D00" w:rsidP="00550D00">
            <w:pPr>
              <w:rPr>
                <w:rFonts w:ascii="Times New Roman" w:hAnsi="Times New Roman" w:cs="Times New Roman"/>
                <w:sz w:val="24"/>
                <w:szCs w:val="24"/>
              </w:rPr>
            </w:pPr>
          </w:p>
        </w:tc>
        <w:tc>
          <w:tcPr>
            <w:tcW w:w="992" w:type="dxa"/>
            <w:vAlign w:val="center"/>
          </w:tcPr>
          <w:p w14:paraId="79973AFF" w14:textId="5F479F39" w:rsidR="00550D00" w:rsidRPr="00834979" w:rsidRDefault="00550D00" w:rsidP="00550D00">
            <w:pPr>
              <w:jc w:val="center"/>
              <w:rPr>
                <w:sz w:val="24"/>
                <w:szCs w:val="24"/>
              </w:rPr>
            </w:pPr>
          </w:p>
        </w:tc>
        <w:tc>
          <w:tcPr>
            <w:tcW w:w="1134" w:type="dxa"/>
            <w:tcBorders>
              <w:right w:val="single" w:sz="4" w:space="0" w:color="auto"/>
            </w:tcBorders>
            <w:vAlign w:val="center"/>
          </w:tcPr>
          <w:p w14:paraId="39BF33EF" w14:textId="3C929AC0" w:rsidR="00550D00" w:rsidRPr="00834979" w:rsidRDefault="00550D00" w:rsidP="00550D00">
            <w:pPr>
              <w:jc w:val="center"/>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3835DB" w14:textId="1D00A3A4" w:rsidR="00550D00" w:rsidRPr="00834979" w:rsidRDefault="00550D00" w:rsidP="00550D00">
            <w:pPr>
              <w:jc w:val="right"/>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771130" w14:textId="686C4785" w:rsidR="00550D00" w:rsidRPr="00834979" w:rsidRDefault="00550D00" w:rsidP="00550D00">
            <w:pPr>
              <w:jc w:val="right"/>
              <w:rPr>
                <w:rFonts w:ascii="Times New Roman" w:hAnsi="Times New Roman" w:cs="Times New Roman"/>
                <w:color w:val="000000"/>
                <w:sz w:val="24"/>
                <w:szCs w:val="24"/>
              </w:rPr>
            </w:pPr>
          </w:p>
        </w:tc>
      </w:tr>
      <w:tr w:rsidR="00550D00" w:rsidRPr="00834979" w14:paraId="55B1BB8F" w14:textId="77777777" w:rsidTr="00550D00">
        <w:tc>
          <w:tcPr>
            <w:tcW w:w="567" w:type="dxa"/>
          </w:tcPr>
          <w:p w14:paraId="30E84F05" w14:textId="77777777" w:rsidR="00550D00" w:rsidRPr="00834979" w:rsidRDefault="00550D00" w:rsidP="00550D00">
            <w:pPr>
              <w:jc w:val="center"/>
              <w:rPr>
                <w:rFonts w:ascii="Times New Roman" w:hAnsi="Times New Roman" w:cs="Times New Roman"/>
                <w:sz w:val="24"/>
                <w:szCs w:val="24"/>
              </w:rPr>
            </w:pPr>
            <w:r w:rsidRPr="00834979">
              <w:rPr>
                <w:rFonts w:ascii="Times New Roman" w:hAnsi="Times New Roman" w:cs="Times New Roman"/>
                <w:sz w:val="24"/>
                <w:szCs w:val="24"/>
              </w:rPr>
              <w:t>3.</w:t>
            </w:r>
          </w:p>
        </w:tc>
        <w:tc>
          <w:tcPr>
            <w:tcW w:w="4106" w:type="dxa"/>
            <w:tcBorders>
              <w:top w:val="single" w:sz="4" w:space="0" w:color="auto"/>
              <w:left w:val="nil"/>
              <w:bottom w:val="single" w:sz="4" w:space="0" w:color="auto"/>
              <w:right w:val="nil"/>
            </w:tcBorders>
            <w:shd w:val="clear" w:color="auto" w:fill="auto"/>
            <w:vAlign w:val="bottom"/>
          </w:tcPr>
          <w:p w14:paraId="4963CA4B" w14:textId="74DB5FE2" w:rsidR="00550D00" w:rsidRPr="00834979" w:rsidRDefault="00550D00" w:rsidP="00550D00">
            <w:pPr>
              <w:rPr>
                <w:rFonts w:ascii="Times New Roman" w:hAnsi="Times New Roman" w:cs="Times New Roman"/>
                <w:sz w:val="24"/>
                <w:szCs w:val="24"/>
              </w:rPr>
            </w:pPr>
          </w:p>
        </w:tc>
        <w:tc>
          <w:tcPr>
            <w:tcW w:w="992" w:type="dxa"/>
            <w:vAlign w:val="center"/>
          </w:tcPr>
          <w:p w14:paraId="0AB2B044" w14:textId="65E3F282" w:rsidR="00550D00" w:rsidRPr="00834979" w:rsidRDefault="00550D00" w:rsidP="00550D00">
            <w:pPr>
              <w:jc w:val="center"/>
              <w:rPr>
                <w:sz w:val="24"/>
                <w:szCs w:val="24"/>
              </w:rPr>
            </w:pPr>
          </w:p>
        </w:tc>
        <w:tc>
          <w:tcPr>
            <w:tcW w:w="1134" w:type="dxa"/>
            <w:tcBorders>
              <w:right w:val="single" w:sz="4" w:space="0" w:color="auto"/>
            </w:tcBorders>
            <w:vAlign w:val="center"/>
          </w:tcPr>
          <w:p w14:paraId="0420E411" w14:textId="120F0949" w:rsidR="00550D00" w:rsidRPr="00834979" w:rsidRDefault="00550D00" w:rsidP="00550D00">
            <w:pPr>
              <w:jc w:val="center"/>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DA1EF6" w14:textId="08071075" w:rsidR="00550D00" w:rsidRPr="00834979" w:rsidRDefault="00550D00" w:rsidP="00550D00">
            <w:pPr>
              <w:jc w:val="right"/>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E2CBCF" w14:textId="743A9F88" w:rsidR="00550D00" w:rsidRPr="00834979" w:rsidRDefault="00550D00" w:rsidP="00550D00">
            <w:pPr>
              <w:jc w:val="right"/>
              <w:rPr>
                <w:rFonts w:ascii="Times New Roman" w:hAnsi="Times New Roman" w:cs="Times New Roman"/>
                <w:color w:val="000000"/>
                <w:sz w:val="24"/>
                <w:szCs w:val="24"/>
              </w:rPr>
            </w:pPr>
          </w:p>
        </w:tc>
      </w:tr>
      <w:tr w:rsidR="00550D00" w:rsidRPr="00834979" w14:paraId="37E522DF" w14:textId="77777777" w:rsidTr="00550D00">
        <w:tc>
          <w:tcPr>
            <w:tcW w:w="567" w:type="dxa"/>
          </w:tcPr>
          <w:p w14:paraId="1E75445A" w14:textId="77777777" w:rsidR="00550D00" w:rsidRPr="00834979" w:rsidRDefault="00550D00" w:rsidP="00550D00">
            <w:pPr>
              <w:jc w:val="center"/>
              <w:rPr>
                <w:rFonts w:ascii="Times New Roman" w:hAnsi="Times New Roman" w:cs="Times New Roman"/>
                <w:sz w:val="24"/>
                <w:szCs w:val="24"/>
              </w:rPr>
            </w:pPr>
            <w:r w:rsidRPr="00834979">
              <w:rPr>
                <w:rFonts w:ascii="Times New Roman" w:hAnsi="Times New Roman" w:cs="Times New Roman"/>
                <w:sz w:val="24"/>
                <w:szCs w:val="24"/>
              </w:rPr>
              <w:t>4.</w:t>
            </w:r>
          </w:p>
        </w:tc>
        <w:tc>
          <w:tcPr>
            <w:tcW w:w="4106" w:type="dxa"/>
            <w:tcBorders>
              <w:top w:val="single" w:sz="4" w:space="0" w:color="auto"/>
              <w:left w:val="nil"/>
              <w:bottom w:val="single" w:sz="4" w:space="0" w:color="auto"/>
              <w:right w:val="nil"/>
            </w:tcBorders>
            <w:shd w:val="clear" w:color="auto" w:fill="auto"/>
            <w:vAlign w:val="bottom"/>
          </w:tcPr>
          <w:p w14:paraId="13CE91B0" w14:textId="1C2A63C5" w:rsidR="00550D00" w:rsidRPr="00834979" w:rsidRDefault="00550D00" w:rsidP="00550D00">
            <w:pPr>
              <w:rPr>
                <w:rFonts w:ascii="Times New Roman" w:hAnsi="Times New Roman" w:cs="Times New Roman"/>
                <w:sz w:val="24"/>
                <w:szCs w:val="24"/>
              </w:rPr>
            </w:pPr>
          </w:p>
        </w:tc>
        <w:tc>
          <w:tcPr>
            <w:tcW w:w="992" w:type="dxa"/>
            <w:vAlign w:val="center"/>
          </w:tcPr>
          <w:p w14:paraId="05099567" w14:textId="17831E34" w:rsidR="00550D00" w:rsidRPr="00834979" w:rsidRDefault="00550D00" w:rsidP="00550D00">
            <w:pPr>
              <w:jc w:val="center"/>
              <w:rPr>
                <w:rFonts w:ascii="Times New Roman" w:hAnsi="Times New Roman" w:cs="Times New Roman"/>
                <w:color w:val="000000"/>
                <w:sz w:val="24"/>
                <w:szCs w:val="24"/>
              </w:rPr>
            </w:pPr>
          </w:p>
        </w:tc>
        <w:tc>
          <w:tcPr>
            <w:tcW w:w="1134" w:type="dxa"/>
            <w:tcBorders>
              <w:right w:val="single" w:sz="4" w:space="0" w:color="auto"/>
            </w:tcBorders>
            <w:vAlign w:val="center"/>
          </w:tcPr>
          <w:p w14:paraId="5BB55414" w14:textId="534EF7BE" w:rsidR="00550D00" w:rsidRPr="00834979" w:rsidRDefault="00550D00" w:rsidP="00550D00">
            <w:pPr>
              <w:jc w:val="center"/>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675DEE" w14:textId="02B0CA56" w:rsidR="00550D00" w:rsidRPr="00834979" w:rsidRDefault="00550D00" w:rsidP="00550D00">
            <w:pPr>
              <w:jc w:val="right"/>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8B450F" w14:textId="1EFA4835" w:rsidR="00550D00" w:rsidRPr="00834979" w:rsidRDefault="00550D00" w:rsidP="00550D00">
            <w:pPr>
              <w:jc w:val="right"/>
              <w:rPr>
                <w:rFonts w:ascii="Times New Roman" w:hAnsi="Times New Roman" w:cs="Times New Roman"/>
                <w:color w:val="000000"/>
                <w:sz w:val="24"/>
                <w:szCs w:val="24"/>
              </w:rPr>
            </w:pPr>
          </w:p>
        </w:tc>
      </w:tr>
      <w:tr w:rsidR="00550D00" w:rsidRPr="00834979" w14:paraId="197B864E" w14:textId="77777777" w:rsidTr="00550D00">
        <w:tc>
          <w:tcPr>
            <w:tcW w:w="567" w:type="dxa"/>
          </w:tcPr>
          <w:p w14:paraId="6C77975B" w14:textId="77777777" w:rsidR="00550D00" w:rsidRPr="00834979" w:rsidRDefault="00550D00" w:rsidP="00550D00">
            <w:pPr>
              <w:jc w:val="center"/>
              <w:rPr>
                <w:rFonts w:ascii="Times New Roman" w:hAnsi="Times New Roman" w:cs="Times New Roman"/>
                <w:sz w:val="24"/>
                <w:szCs w:val="24"/>
              </w:rPr>
            </w:pPr>
            <w:r w:rsidRPr="00834979">
              <w:rPr>
                <w:rFonts w:ascii="Times New Roman" w:hAnsi="Times New Roman" w:cs="Times New Roman"/>
                <w:sz w:val="24"/>
                <w:szCs w:val="24"/>
              </w:rPr>
              <w:t>5.</w:t>
            </w:r>
          </w:p>
        </w:tc>
        <w:tc>
          <w:tcPr>
            <w:tcW w:w="4106" w:type="dxa"/>
            <w:tcBorders>
              <w:top w:val="single" w:sz="4" w:space="0" w:color="auto"/>
              <w:left w:val="nil"/>
              <w:bottom w:val="single" w:sz="4" w:space="0" w:color="auto"/>
              <w:right w:val="nil"/>
            </w:tcBorders>
            <w:shd w:val="clear" w:color="auto" w:fill="auto"/>
            <w:vAlign w:val="bottom"/>
          </w:tcPr>
          <w:p w14:paraId="032BDB20" w14:textId="6501D0C6" w:rsidR="00550D00" w:rsidRPr="00834979" w:rsidRDefault="00550D00" w:rsidP="00550D00">
            <w:pPr>
              <w:rPr>
                <w:rFonts w:ascii="Times New Roman" w:hAnsi="Times New Roman" w:cs="Times New Roman"/>
                <w:sz w:val="24"/>
                <w:szCs w:val="24"/>
              </w:rPr>
            </w:pPr>
          </w:p>
        </w:tc>
        <w:tc>
          <w:tcPr>
            <w:tcW w:w="992" w:type="dxa"/>
            <w:vAlign w:val="center"/>
          </w:tcPr>
          <w:p w14:paraId="4CDF678F" w14:textId="030B567E" w:rsidR="00550D00" w:rsidRPr="00834979" w:rsidRDefault="00550D00" w:rsidP="00550D00">
            <w:pPr>
              <w:jc w:val="center"/>
              <w:rPr>
                <w:rFonts w:ascii="Times New Roman" w:hAnsi="Times New Roman" w:cs="Times New Roman"/>
                <w:color w:val="000000"/>
                <w:sz w:val="24"/>
                <w:szCs w:val="24"/>
              </w:rPr>
            </w:pPr>
          </w:p>
        </w:tc>
        <w:tc>
          <w:tcPr>
            <w:tcW w:w="1134" w:type="dxa"/>
            <w:tcBorders>
              <w:right w:val="single" w:sz="4" w:space="0" w:color="auto"/>
            </w:tcBorders>
            <w:vAlign w:val="center"/>
          </w:tcPr>
          <w:p w14:paraId="3194B197" w14:textId="08821FD1" w:rsidR="00550D00" w:rsidRPr="00834979" w:rsidRDefault="00550D00" w:rsidP="00550D00">
            <w:pPr>
              <w:jc w:val="center"/>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6DC320" w14:textId="0525718F" w:rsidR="00550D00" w:rsidRPr="00834979" w:rsidRDefault="00550D00" w:rsidP="00550D00">
            <w:pPr>
              <w:jc w:val="right"/>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E37139" w14:textId="21423CDB" w:rsidR="00550D00" w:rsidRPr="00834979" w:rsidRDefault="00550D00" w:rsidP="00550D00">
            <w:pPr>
              <w:jc w:val="right"/>
              <w:rPr>
                <w:rFonts w:ascii="Times New Roman" w:hAnsi="Times New Roman" w:cs="Times New Roman"/>
                <w:color w:val="000000"/>
                <w:sz w:val="24"/>
                <w:szCs w:val="24"/>
              </w:rPr>
            </w:pPr>
          </w:p>
        </w:tc>
      </w:tr>
      <w:tr w:rsidR="00550D00" w:rsidRPr="00834979" w14:paraId="6DA825B9" w14:textId="77777777" w:rsidTr="00550D00">
        <w:tc>
          <w:tcPr>
            <w:tcW w:w="567" w:type="dxa"/>
          </w:tcPr>
          <w:p w14:paraId="32DC15B6" w14:textId="77777777" w:rsidR="00550D00" w:rsidRPr="00834979" w:rsidRDefault="00550D00" w:rsidP="00550D00">
            <w:pPr>
              <w:jc w:val="center"/>
              <w:rPr>
                <w:rFonts w:ascii="Times New Roman" w:hAnsi="Times New Roman" w:cs="Times New Roman"/>
                <w:sz w:val="24"/>
                <w:szCs w:val="24"/>
              </w:rPr>
            </w:pPr>
            <w:r w:rsidRPr="00834979">
              <w:rPr>
                <w:rFonts w:ascii="Times New Roman" w:hAnsi="Times New Roman" w:cs="Times New Roman"/>
                <w:sz w:val="24"/>
                <w:szCs w:val="24"/>
              </w:rPr>
              <w:t>6.</w:t>
            </w:r>
          </w:p>
        </w:tc>
        <w:tc>
          <w:tcPr>
            <w:tcW w:w="4106" w:type="dxa"/>
            <w:tcBorders>
              <w:top w:val="single" w:sz="4" w:space="0" w:color="auto"/>
              <w:left w:val="nil"/>
              <w:bottom w:val="single" w:sz="4" w:space="0" w:color="auto"/>
              <w:right w:val="nil"/>
            </w:tcBorders>
            <w:shd w:val="clear" w:color="auto" w:fill="auto"/>
            <w:vAlign w:val="bottom"/>
          </w:tcPr>
          <w:p w14:paraId="7E429B7F" w14:textId="2C0515AB" w:rsidR="00550D00" w:rsidRPr="00834979" w:rsidRDefault="00550D00" w:rsidP="00550D00">
            <w:pPr>
              <w:rPr>
                <w:rFonts w:ascii="Times New Roman" w:hAnsi="Times New Roman" w:cs="Times New Roman"/>
                <w:sz w:val="24"/>
                <w:szCs w:val="24"/>
              </w:rPr>
            </w:pPr>
          </w:p>
        </w:tc>
        <w:tc>
          <w:tcPr>
            <w:tcW w:w="992" w:type="dxa"/>
            <w:vAlign w:val="center"/>
          </w:tcPr>
          <w:p w14:paraId="2BD548B3" w14:textId="3E85BF34" w:rsidR="00550D00" w:rsidRPr="00834979" w:rsidRDefault="00550D00" w:rsidP="00550D00">
            <w:pPr>
              <w:jc w:val="center"/>
              <w:rPr>
                <w:rFonts w:ascii="Times New Roman" w:hAnsi="Times New Roman" w:cs="Times New Roman"/>
                <w:color w:val="000000"/>
                <w:sz w:val="24"/>
                <w:szCs w:val="24"/>
              </w:rPr>
            </w:pPr>
          </w:p>
        </w:tc>
        <w:tc>
          <w:tcPr>
            <w:tcW w:w="1134" w:type="dxa"/>
            <w:tcBorders>
              <w:right w:val="single" w:sz="4" w:space="0" w:color="auto"/>
            </w:tcBorders>
            <w:vAlign w:val="center"/>
          </w:tcPr>
          <w:p w14:paraId="3052C9B4" w14:textId="709C7D74" w:rsidR="00550D00" w:rsidRPr="00834979" w:rsidRDefault="00550D00" w:rsidP="00550D00">
            <w:pPr>
              <w:jc w:val="center"/>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10CD96" w14:textId="22E61ABD" w:rsidR="00550D00" w:rsidRPr="00834979" w:rsidRDefault="00550D00" w:rsidP="00550D00">
            <w:pPr>
              <w:jc w:val="right"/>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ABF378" w14:textId="11B33432" w:rsidR="00550D00" w:rsidRPr="00834979" w:rsidRDefault="00550D00" w:rsidP="00550D00">
            <w:pPr>
              <w:jc w:val="right"/>
              <w:rPr>
                <w:rFonts w:ascii="Times New Roman" w:hAnsi="Times New Roman" w:cs="Times New Roman"/>
                <w:color w:val="000000"/>
                <w:sz w:val="24"/>
                <w:szCs w:val="24"/>
              </w:rPr>
            </w:pPr>
          </w:p>
        </w:tc>
      </w:tr>
      <w:tr w:rsidR="00550D00" w:rsidRPr="00834979" w14:paraId="2FF7ED90" w14:textId="77777777" w:rsidTr="00550D00">
        <w:tc>
          <w:tcPr>
            <w:tcW w:w="567" w:type="dxa"/>
          </w:tcPr>
          <w:p w14:paraId="66BC0FF5" w14:textId="77777777" w:rsidR="00550D00" w:rsidRPr="00834979" w:rsidRDefault="00550D00" w:rsidP="00550D00">
            <w:pPr>
              <w:jc w:val="center"/>
              <w:rPr>
                <w:rFonts w:ascii="Times New Roman" w:hAnsi="Times New Roman" w:cs="Times New Roman"/>
                <w:sz w:val="24"/>
                <w:szCs w:val="24"/>
              </w:rPr>
            </w:pPr>
            <w:r w:rsidRPr="00834979">
              <w:rPr>
                <w:rFonts w:ascii="Times New Roman" w:hAnsi="Times New Roman" w:cs="Times New Roman"/>
                <w:sz w:val="24"/>
                <w:szCs w:val="24"/>
              </w:rPr>
              <w:t>7.</w:t>
            </w:r>
          </w:p>
        </w:tc>
        <w:tc>
          <w:tcPr>
            <w:tcW w:w="4106" w:type="dxa"/>
            <w:tcBorders>
              <w:top w:val="single" w:sz="4" w:space="0" w:color="auto"/>
              <w:left w:val="nil"/>
              <w:bottom w:val="single" w:sz="4" w:space="0" w:color="auto"/>
              <w:right w:val="nil"/>
            </w:tcBorders>
            <w:shd w:val="clear" w:color="auto" w:fill="auto"/>
            <w:vAlign w:val="bottom"/>
          </w:tcPr>
          <w:p w14:paraId="0D261AA8" w14:textId="26180DBA" w:rsidR="00550D00" w:rsidRPr="00834979" w:rsidRDefault="00550D00" w:rsidP="00550D00">
            <w:pPr>
              <w:rPr>
                <w:rFonts w:ascii="Times New Roman" w:hAnsi="Times New Roman" w:cs="Times New Roman"/>
                <w:sz w:val="24"/>
                <w:szCs w:val="24"/>
              </w:rPr>
            </w:pPr>
          </w:p>
        </w:tc>
        <w:tc>
          <w:tcPr>
            <w:tcW w:w="992" w:type="dxa"/>
            <w:vAlign w:val="center"/>
          </w:tcPr>
          <w:p w14:paraId="7172D491" w14:textId="44485600" w:rsidR="00550D00" w:rsidRPr="00834979" w:rsidRDefault="00550D00" w:rsidP="00550D00">
            <w:pPr>
              <w:jc w:val="center"/>
              <w:rPr>
                <w:rFonts w:ascii="Times New Roman" w:hAnsi="Times New Roman" w:cs="Times New Roman"/>
                <w:color w:val="000000"/>
                <w:sz w:val="24"/>
                <w:szCs w:val="24"/>
              </w:rPr>
            </w:pPr>
          </w:p>
        </w:tc>
        <w:tc>
          <w:tcPr>
            <w:tcW w:w="1134" w:type="dxa"/>
            <w:tcBorders>
              <w:right w:val="single" w:sz="4" w:space="0" w:color="auto"/>
            </w:tcBorders>
            <w:vAlign w:val="center"/>
          </w:tcPr>
          <w:p w14:paraId="5D51C0FA" w14:textId="28E3BFF8" w:rsidR="00550D00" w:rsidRPr="00834979" w:rsidRDefault="00550D00" w:rsidP="00550D00">
            <w:pPr>
              <w:jc w:val="center"/>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650BDE" w14:textId="272A9D5D" w:rsidR="00550D00" w:rsidRPr="00834979" w:rsidRDefault="00550D00" w:rsidP="00550D00">
            <w:pPr>
              <w:jc w:val="right"/>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84FD58" w14:textId="5A1D0A8D" w:rsidR="00550D00" w:rsidRPr="00834979" w:rsidRDefault="00550D00" w:rsidP="00550D00">
            <w:pPr>
              <w:jc w:val="right"/>
              <w:rPr>
                <w:rFonts w:ascii="Times New Roman" w:hAnsi="Times New Roman" w:cs="Times New Roman"/>
                <w:color w:val="000000"/>
                <w:sz w:val="24"/>
                <w:szCs w:val="24"/>
              </w:rPr>
            </w:pPr>
          </w:p>
        </w:tc>
      </w:tr>
      <w:tr w:rsidR="00550D00" w:rsidRPr="00834979" w14:paraId="2565E279" w14:textId="77777777" w:rsidTr="00550D00">
        <w:tc>
          <w:tcPr>
            <w:tcW w:w="567" w:type="dxa"/>
          </w:tcPr>
          <w:p w14:paraId="556189EC" w14:textId="77777777" w:rsidR="00550D00" w:rsidRPr="00834979" w:rsidRDefault="00550D00" w:rsidP="00550D00">
            <w:pPr>
              <w:jc w:val="center"/>
              <w:rPr>
                <w:rFonts w:ascii="Times New Roman" w:hAnsi="Times New Roman" w:cs="Times New Roman"/>
                <w:sz w:val="24"/>
                <w:szCs w:val="24"/>
              </w:rPr>
            </w:pPr>
            <w:r w:rsidRPr="00834979">
              <w:rPr>
                <w:rFonts w:ascii="Times New Roman" w:hAnsi="Times New Roman" w:cs="Times New Roman"/>
                <w:sz w:val="24"/>
                <w:szCs w:val="24"/>
              </w:rPr>
              <w:t>8.</w:t>
            </w:r>
          </w:p>
        </w:tc>
        <w:tc>
          <w:tcPr>
            <w:tcW w:w="4106" w:type="dxa"/>
            <w:tcBorders>
              <w:top w:val="single" w:sz="4" w:space="0" w:color="auto"/>
              <w:left w:val="nil"/>
              <w:bottom w:val="single" w:sz="4" w:space="0" w:color="auto"/>
              <w:right w:val="nil"/>
            </w:tcBorders>
            <w:shd w:val="clear" w:color="auto" w:fill="auto"/>
            <w:vAlign w:val="bottom"/>
          </w:tcPr>
          <w:p w14:paraId="6975C372" w14:textId="7060A2AD" w:rsidR="00550D00" w:rsidRPr="00834979" w:rsidRDefault="00550D00" w:rsidP="00550D00">
            <w:pPr>
              <w:rPr>
                <w:rFonts w:ascii="Times New Roman" w:hAnsi="Times New Roman" w:cs="Times New Roman"/>
                <w:sz w:val="24"/>
                <w:szCs w:val="24"/>
              </w:rPr>
            </w:pPr>
          </w:p>
        </w:tc>
        <w:tc>
          <w:tcPr>
            <w:tcW w:w="992" w:type="dxa"/>
            <w:vAlign w:val="center"/>
          </w:tcPr>
          <w:p w14:paraId="27F37731" w14:textId="7B25B368" w:rsidR="00550D00" w:rsidRPr="00834979" w:rsidRDefault="00550D00" w:rsidP="00550D00">
            <w:pPr>
              <w:jc w:val="center"/>
              <w:rPr>
                <w:rFonts w:ascii="Times New Roman" w:hAnsi="Times New Roman" w:cs="Times New Roman"/>
                <w:color w:val="000000"/>
                <w:sz w:val="24"/>
                <w:szCs w:val="24"/>
              </w:rPr>
            </w:pPr>
          </w:p>
        </w:tc>
        <w:tc>
          <w:tcPr>
            <w:tcW w:w="1134" w:type="dxa"/>
            <w:tcBorders>
              <w:right w:val="single" w:sz="4" w:space="0" w:color="auto"/>
            </w:tcBorders>
            <w:vAlign w:val="center"/>
          </w:tcPr>
          <w:p w14:paraId="423063A6" w14:textId="643C5F6D" w:rsidR="00550D00" w:rsidRPr="00834979" w:rsidRDefault="00550D00" w:rsidP="00550D00">
            <w:pPr>
              <w:jc w:val="center"/>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6BB0C5" w14:textId="5DA02871" w:rsidR="00550D00" w:rsidRPr="00834979" w:rsidRDefault="00550D00" w:rsidP="00550D00">
            <w:pPr>
              <w:jc w:val="right"/>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694AC3" w14:textId="03D3563E" w:rsidR="00550D00" w:rsidRPr="00834979" w:rsidRDefault="00550D00" w:rsidP="00550D00">
            <w:pPr>
              <w:jc w:val="right"/>
              <w:rPr>
                <w:rFonts w:ascii="Times New Roman" w:hAnsi="Times New Roman" w:cs="Times New Roman"/>
                <w:color w:val="000000"/>
                <w:sz w:val="24"/>
                <w:szCs w:val="24"/>
              </w:rPr>
            </w:pPr>
          </w:p>
        </w:tc>
      </w:tr>
      <w:tr w:rsidR="00550D00" w:rsidRPr="00834979" w14:paraId="3485061D" w14:textId="77777777" w:rsidTr="00550D00">
        <w:tc>
          <w:tcPr>
            <w:tcW w:w="567" w:type="dxa"/>
          </w:tcPr>
          <w:p w14:paraId="50AE084F" w14:textId="77777777" w:rsidR="00550D00" w:rsidRPr="00834979" w:rsidRDefault="00550D00" w:rsidP="00550D00">
            <w:pPr>
              <w:jc w:val="center"/>
              <w:rPr>
                <w:rFonts w:ascii="Times New Roman" w:hAnsi="Times New Roman" w:cs="Times New Roman"/>
                <w:sz w:val="24"/>
                <w:szCs w:val="24"/>
              </w:rPr>
            </w:pPr>
            <w:r w:rsidRPr="00834979">
              <w:rPr>
                <w:rFonts w:ascii="Times New Roman" w:hAnsi="Times New Roman" w:cs="Times New Roman"/>
                <w:sz w:val="24"/>
                <w:szCs w:val="24"/>
              </w:rPr>
              <w:t>9.</w:t>
            </w:r>
          </w:p>
        </w:tc>
        <w:tc>
          <w:tcPr>
            <w:tcW w:w="4106" w:type="dxa"/>
            <w:tcBorders>
              <w:top w:val="single" w:sz="4" w:space="0" w:color="auto"/>
              <w:left w:val="nil"/>
              <w:bottom w:val="single" w:sz="4" w:space="0" w:color="auto"/>
              <w:right w:val="nil"/>
            </w:tcBorders>
            <w:shd w:val="clear" w:color="auto" w:fill="auto"/>
            <w:vAlign w:val="bottom"/>
          </w:tcPr>
          <w:p w14:paraId="6A4CD1B9" w14:textId="11A75EC4" w:rsidR="00550D00" w:rsidRPr="00834979" w:rsidRDefault="00550D00" w:rsidP="00550D00">
            <w:pPr>
              <w:rPr>
                <w:rFonts w:ascii="Times New Roman" w:hAnsi="Times New Roman" w:cs="Times New Roman"/>
                <w:sz w:val="24"/>
                <w:szCs w:val="24"/>
              </w:rPr>
            </w:pPr>
          </w:p>
        </w:tc>
        <w:tc>
          <w:tcPr>
            <w:tcW w:w="992" w:type="dxa"/>
            <w:vAlign w:val="center"/>
          </w:tcPr>
          <w:p w14:paraId="1FA1BFD4" w14:textId="65308691" w:rsidR="00550D00" w:rsidRPr="00834979" w:rsidRDefault="00550D00" w:rsidP="00550D00">
            <w:pPr>
              <w:jc w:val="center"/>
              <w:rPr>
                <w:rFonts w:ascii="Times New Roman" w:hAnsi="Times New Roman" w:cs="Times New Roman"/>
                <w:color w:val="000000"/>
                <w:sz w:val="24"/>
                <w:szCs w:val="24"/>
              </w:rPr>
            </w:pPr>
          </w:p>
        </w:tc>
        <w:tc>
          <w:tcPr>
            <w:tcW w:w="1134" w:type="dxa"/>
            <w:tcBorders>
              <w:right w:val="single" w:sz="4" w:space="0" w:color="auto"/>
            </w:tcBorders>
            <w:vAlign w:val="center"/>
          </w:tcPr>
          <w:p w14:paraId="1B48E7B5" w14:textId="1F5A45B2" w:rsidR="00550D00" w:rsidRPr="00834979" w:rsidRDefault="00550D00" w:rsidP="00550D00">
            <w:pPr>
              <w:jc w:val="center"/>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EDCD5D" w14:textId="2E842A5F" w:rsidR="00550D00" w:rsidRPr="00834979" w:rsidRDefault="00550D00" w:rsidP="00550D00">
            <w:pPr>
              <w:jc w:val="right"/>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EC54FA" w14:textId="464DB777" w:rsidR="00550D00" w:rsidRPr="00834979" w:rsidRDefault="00550D00" w:rsidP="00550D00">
            <w:pPr>
              <w:jc w:val="right"/>
              <w:rPr>
                <w:rFonts w:ascii="Times New Roman" w:hAnsi="Times New Roman" w:cs="Times New Roman"/>
                <w:color w:val="000000"/>
                <w:sz w:val="24"/>
                <w:szCs w:val="24"/>
              </w:rPr>
            </w:pPr>
          </w:p>
        </w:tc>
      </w:tr>
      <w:tr w:rsidR="00550D00" w:rsidRPr="00834979" w14:paraId="75732A13" w14:textId="77777777" w:rsidTr="00550D00">
        <w:tc>
          <w:tcPr>
            <w:tcW w:w="567" w:type="dxa"/>
          </w:tcPr>
          <w:p w14:paraId="6E4853C9" w14:textId="77777777" w:rsidR="00550D00" w:rsidRPr="00834979" w:rsidRDefault="00550D00" w:rsidP="00550D00">
            <w:pPr>
              <w:jc w:val="center"/>
              <w:rPr>
                <w:rFonts w:ascii="Times New Roman" w:hAnsi="Times New Roman" w:cs="Times New Roman"/>
                <w:sz w:val="24"/>
                <w:szCs w:val="24"/>
              </w:rPr>
            </w:pPr>
            <w:r w:rsidRPr="00834979">
              <w:rPr>
                <w:rFonts w:ascii="Times New Roman" w:hAnsi="Times New Roman" w:cs="Times New Roman"/>
                <w:sz w:val="24"/>
                <w:szCs w:val="24"/>
              </w:rPr>
              <w:t>10.</w:t>
            </w:r>
          </w:p>
        </w:tc>
        <w:tc>
          <w:tcPr>
            <w:tcW w:w="4106" w:type="dxa"/>
            <w:tcBorders>
              <w:top w:val="single" w:sz="4" w:space="0" w:color="auto"/>
              <w:left w:val="nil"/>
              <w:bottom w:val="single" w:sz="4" w:space="0" w:color="auto"/>
              <w:right w:val="nil"/>
            </w:tcBorders>
            <w:shd w:val="clear" w:color="auto" w:fill="auto"/>
            <w:vAlign w:val="bottom"/>
          </w:tcPr>
          <w:p w14:paraId="45399AC4" w14:textId="625E00EF" w:rsidR="00550D00" w:rsidRPr="00834979" w:rsidRDefault="00550D00" w:rsidP="00550D00">
            <w:pPr>
              <w:rPr>
                <w:rFonts w:ascii="Times New Roman" w:hAnsi="Times New Roman" w:cs="Times New Roman"/>
                <w:sz w:val="24"/>
                <w:szCs w:val="24"/>
              </w:rPr>
            </w:pPr>
          </w:p>
        </w:tc>
        <w:tc>
          <w:tcPr>
            <w:tcW w:w="992" w:type="dxa"/>
            <w:vAlign w:val="center"/>
          </w:tcPr>
          <w:p w14:paraId="07311ADE" w14:textId="0B01E294" w:rsidR="00550D00" w:rsidRPr="00834979" w:rsidRDefault="00550D00" w:rsidP="00550D00">
            <w:pPr>
              <w:jc w:val="center"/>
              <w:rPr>
                <w:rFonts w:ascii="Times New Roman" w:hAnsi="Times New Roman" w:cs="Times New Roman"/>
                <w:color w:val="000000"/>
                <w:sz w:val="24"/>
                <w:szCs w:val="24"/>
              </w:rPr>
            </w:pPr>
          </w:p>
        </w:tc>
        <w:tc>
          <w:tcPr>
            <w:tcW w:w="1134" w:type="dxa"/>
            <w:tcBorders>
              <w:right w:val="single" w:sz="4" w:space="0" w:color="auto"/>
            </w:tcBorders>
            <w:vAlign w:val="center"/>
          </w:tcPr>
          <w:p w14:paraId="01E06602" w14:textId="3896C49F" w:rsidR="00550D00" w:rsidRPr="00834979" w:rsidRDefault="00550D00" w:rsidP="00550D00">
            <w:pPr>
              <w:jc w:val="center"/>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B6066A" w14:textId="48712B4B" w:rsidR="00550D00" w:rsidRPr="00834979" w:rsidRDefault="00550D00" w:rsidP="00550D00">
            <w:pPr>
              <w:jc w:val="right"/>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20C004" w14:textId="5CEB42DE" w:rsidR="00550D00" w:rsidRPr="00834979" w:rsidRDefault="00550D00" w:rsidP="00550D00">
            <w:pPr>
              <w:jc w:val="right"/>
              <w:rPr>
                <w:rFonts w:ascii="Times New Roman" w:hAnsi="Times New Roman" w:cs="Times New Roman"/>
                <w:color w:val="000000"/>
                <w:sz w:val="24"/>
                <w:szCs w:val="24"/>
              </w:rPr>
            </w:pPr>
          </w:p>
        </w:tc>
      </w:tr>
      <w:tr w:rsidR="00550D00" w:rsidRPr="00834979" w14:paraId="5DC056BE" w14:textId="77777777" w:rsidTr="00550D00">
        <w:tc>
          <w:tcPr>
            <w:tcW w:w="567" w:type="dxa"/>
          </w:tcPr>
          <w:p w14:paraId="5E2205D3" w14:textId="77777777" w:rsidR="00550D00" w:rsidRPr="00834979" w:rsidRDefault="00550D00" w:rsidP="00550D00">
            <w:pPr>
              <w:jc w:val="center"/>
              <w:rPr>
                <w:rFonts w:ascii="Times New Roman" w:hAnsi="Times New Roman" w:cs="Times New Roman"/>
                <w:sz w:val="24"/>
                <w:szCs w:val="24"/>
              </w:rPr>
            </w:pPr>
            <w:r w:rsidRPr="00834979">
              <w:rPr>
                <w:rFonts w:ascii="Times New Roman" w:hAnsi="Times New Roman" w:cs="Times New Roman"/>
                <w:sz w:val="24"/>
                <w:szCs w:val="24"/>
              </w:rPr>
              <w:t>11.</w:t>
            </w:r>
          </w:p>
        </w:tc>
        <w:tc>
          <w:tcPr>
            <w:tcW w:w="4106" w:type="dxa"/>
            <w:tcBorders>
              <w:top w:val="single" w:sz="4" w:space="0" w:color="auto"/>
              <w:left w:val="nil"/>
              <w:bottom w:val="single" w:sz="4" w:space="0" w:color="auto"/>
              <w:right w:val="nil"/>
            </w:tcBorders>
            <w:shd w:val="clear" w:color="auto" w:fill="auto"/>
            <w:vAlign w:val="bottom"/>
          </w:tcPr>
          <w:p w14:paraId="56A92AFF" w14:textId="735EF24A" w:rsidR="00550D00" w:rsidRPr="00834979" w:rsidRDefault="00550D00" w:rsidP="00550D00">
            <w:pPr>
              <w:rPr>
                <w:rFonts w:ascii="Times New Roman" w:hAnsi="Times New Roman" w:cs="Times New Roman"/>
                <w:sz w:val="24"/>
                <w:szCs w:val="24"/>
              </w:rPr>
            </w:pPr>
          </w:p>
        </w:tc>
        <w:tc>
          <w:tcPr>
            <w:tcW w:w="992" w:type="dxa"/>
            <w:vAlign w:val="center"/>
          </w:tcPr>
          <w:p w14:paraId="54D1B026" w14:textId="0DA44E5D" w:rsidR="00550D00" w:rsidRPr="00834979" w:rsidRDefault="00550D00" w:rsidP="00550D00">
            <w:pPr>
              <w:jc w:val="center"/>
              <w:rPr>
                <w:rFonts w:ascii="Times New Roman" w:hAnsi="Times New Roman" w:cs="Times New Roman"/>
                <w:color w:val="000000"/>
                <w:sz w:val="24"/>
                <w:szCs w:val="24"/>
              </w:rPr>
            </w:pPr>
          </w:p>
        </w:tc>
        <w:tc>
          <w:tcPr>
            <w:tcW w:w="1134" w:type="dxa"/>
            <w:tcBorders>
              <w:right w:val="single" w:sz="4" w:space="0" w:color="auto"/>
            </w:tcBorders>
            <w:vAlign w:val="center"/>
          </w:tcPr>
          <w:p w14:paraId="0B5F7EF2" w14:textId="250D6339" w:rsidR="00550D00" w:rsidRPr="00834979" w:rsidRDefault="00550D00" w:rsidP="00550D00">
            <w:pPr>
              <w:jc w:val="center"/>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95B4EC" w14:textId="5A45063E" w:rsidR="00550D00" w:rsidRPr="00834979" w:rsidRDefault="00550D00" w:rsidP="00550D00">
            <w:pPr>
              <w:jc w:val="right"/>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4AA59D" w14:textId="4B56C15E" w:rsidR="00550D00" w:rsidRPr="00834979" w:rsidRDefault="00550D00" w:rsidP="00550D00">
            <w:pPr>
              <w:jc w:val="right"/>
              <w:rPr>
                <w:rFonts w:ascii="Times New Roman" w:hAnsi="Times New Roman" w:cs="Times New Roman"/>
                <w:color w:val="000000"/>
                <w:sz w:val="24"/>
                <w:szCs w:val="24"/>
              </w:rPr>
            </w:pPr>
          </w:p>
        </w:tc>
      </w:tr>
      <w:tr w:rsidR="00550D00" w:rsidRPr="00834979" w14:paraId="0D1239F5" w14:textId="77777777" w:rsidTr="00550D00">
        <w:tc>
          <w:tcPr>
            <w:tcW w:w="567" w:type="dxa"/>
          </w:tcPr>
          <w:p w14:paraId="36CCA7A4" w14:textId="77777777" w:rsidR="00550D00" w:rsidRPr="00834979" w:rsidRDefault="00550D00" w:rsidP="00550D00">
            <w:pPr>
              <w:jc w:val="center"/>
              <w:rPr>
                <w:rFonts w:ascii="Times New Roman" w:hAnsi="Times New Roman" w:cs="Times New Roman"/>
                <w:sz w:val="24"/>
                <w:szCs w:val="24"/>
              </w:rPr>
            </w:pPr>
            <w:r w:rsidRPr="00834979">
              <w:rPr>
                <w:rFonts w:ascii="Times New Roman" w:hAnsi="Times New Roman" w:cs="Times New Roman"/>
                <w:sz w:val="24"/>
                <w:szCs w:val="24"/>
              </w:rPr>
              <w:t>12.</w:t>
            </w:r>
          </w:p>
        </w:tc>
        <w:tc>
          <w:tcPr>
            <w:tcW w:w="4106" w:type="dxa"/>
            <w:tcBorders>
              <w:top w:val="single" w:sz="4" w:space="0" w:color="auto"/>
              <w:left w:val="nil"/>
              <w:bottom w:val="single" w:sz="4" w:space="0" w:color="auto"/>
              <w:right w:val="nil"/>
            </w:tcBorders>
            <w:shd w:val="clear" w:color="auto" w:fill="auto"/>
            <w:vAlign w:val="bottom"/>
          </w:tcPr>
          <w:p w14:paraId="3CE63228" w14:textId="1005EDF0" w:rsidR="00550D00" w:rsidRPr="00834979" w:rsidRDefault="00550D00" w:rsidP="00550D00">
            <w:pPr>
              <w:rPr>
                <w:rFonts w:ascii="Times New Roman" w:hAnsi="Times New Roman" w:cs="Times New Roman"/>
                <w:sz w:val="24"/>
                <w:szCs w:val="24"/>
              </w:rPr>
            </w:pPr>
          </w:p>
        </w:tc>
        <w:tc>
          <w:tcPr>
            <w:tcW w:w="992" w:type="dxa"/>
            <w:vAlign w:val="center"/>
          </w:tcPr>
          <w:p w14:paraId="4CBF3E4C" w14:textId="1EDFEFF9" w:rsidR="00550D00" w:rsidRPr="00834979" w:rsidRDefault="00550D00" w:rsidP="00550D00">
            <w:pPr>
              <w:jc w:val="center"/>
              <w:rPr>
                <w:rFonts w:ascii="Times New Roman" w:hAnsi="Times New Roman" w:cs="Times New Roman"/>
                <w:color w:val="000000"/>
                <w:sz w:val="24"/>
                <w:szCs w:val="24"/>
              </w:rPr>
            </w:pPr>
          </w:p>
        </w:tc>
        <w:tc>
          <w:tcPr>
            <w:tcW w:w="1134" w:type="dxa"/>
            <w:tcBorders>
              <w:right w:val="single" w:sz="4" w:space="0" w:color="auto"/>
            </w:tcBorders>
            <w:vAlign w:val="center"/>
          </w:tcPr>
          <w:p w14:paraId="5FC5D129" w14:textId="2D472EEC" w:rsidR="00550D00" w:rsidRPr="00834979" w:rsidRDefault="00550D00" w:rsidP="00550D00">
            <w:pPr>
              <w:jc w:val="center"/>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F5ECC8" w14:textId="41D541B9" w:rsidR="00550D00" w:rsidRPr="00834979" w:rsidRDefault="00550D00" w:rsidP="00550D00">
            <w:pPr>
              <w:jc w:val="right"/>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899B28" w14:textId="1C81FD0B" w:rsidR="00550D00" w:rsidRPr="00834979" w:rsidRDefault="00550D00" w:rsidP="00550D00">
            <w:pPr>
              <w:jc w:val="right"/>
              <w:rPr>
                <w:rFonts w:ascii="Times New Roman" w:hAnsi="Times New Roman" w:cs="Times New Roman"/>
                <w:color w:val="000000"/>
                <w:sz w:val="24"/>
                <w:szCs w:val="24"/>
              </w:rPr>
            </w:pPr>
          </w:p>
        </w:tc>
      </w:tr>
      <w:tr w:rsidR="00550D00" w:rsidRPr="00834979" w14:paraId="3FB5E648" w14:textId="77777777" w:rsidTr="00550D00">
        <w:tc>
          <w:tcPr>
            <w:tcW w:w="567" w:type="dxa"/>
          </w:tcPr>
          <w:p w14:paraId="500389AB" w14:textId="20FE3DB9" w:rsidR="00550D00" w:rsidRPr="00834979" w:rsidRDefault="00550D00" w:rsidP="00550D00">
            <w:pPr>
              <w:jc w:val="center"/>
              <w:rPr>
                <w:rFonts w:ascii="Times New Roman" w:hAnsi="Times New Roman" w:cs="Times New Roman"/>
                <w:sz w:val="24"/>
                <w:szCs w:val="24"/>
              </w:rPr>
            </w:pPr>
            <w:r>
              <w:rPr>
                <w:rFonts w:ascii="Times New Roman" w:hAnsi="Times New Roman" w:cs="Times New Roman"/>
                <w:sz w:val="24"/>
                <w:szCs w:val="24"/>
              </w:rPr>
              <w:t>13.</w:t>
            </w:r>
          </w:p>
        </w:tc>
        <w:tc>
          <w:tcPr>
            <w:tcW w:w="4106" w:type="dxa"/>
            <w:shd w:val="clear" w:color="auto" w:fill="auto"/>
            <w:vAlign w:val="bottom"/>
          </w:tcPr>
          <w:p w14:paraId="32C54C26" w14:textId="14B2906B" w:rsidR="00550D00" w:rsidRPr="00834979" w:rsidRDefault="00550D00" w:rsidP="00550D00">
            <w:pPr>
              <w:rPr>
                <w:rFonts w:ascii="Times New Roman" w:hAnsi="Times New Roman" w:cs="Times New Roman"/>
                <w:sz w:val="24"/>
                <w:szCs w:val="24"/>
              </w:rPr>
            </w:pPr>
          </w:p>
        </w:tc>
        <w:tc>
          <w:tcPr>
            <w:tcW w:w="992" w:type="dxa"/>
            <w:vAlign w:val="center"/>
          </w:tcPr>
          <w:p w14:paraId="56071E47" w14:textId="3ED5372D" w:rsidR="00550D00" w:rsidRPr="00834979" w:rsidRDefault="00550D00" w:rsidP="00550D00">
            <w:pPr>
              <w:jc w:val="center"/>
              <w:rPr>
                <w:rFonts w:ascii="Times New Roman" w:hAnsi="Times New Roman" w:cs="Times New Roman"/>
                <w:color w:val="000000"/>
                <w:sz w:val="24"/>
                <w:szCs w:val="24"/>
              </w:rPr>
            </w:pPr>
          </w:p>
        </w:tc>
        <w:tc>
          <w:tcPr>
            <w:tcW w:w="1134" w:type="dxa"/>
            <w:tcBorders>
              <w:right w:val="single" w:sz="4" w:space="0" w:color="auto"/>
            </w:tcBorders>
            <w:vAlign w:val="center"/>
          </w:tcPr>
          <w:p w14:paraId="6A2166C7" w14:textId="05B65485" w:rsidR="00550D00" w:rsidRPr="00834979" w:rsidRDefault="00550D00" w:rsidP="00550D00">
            <w:pPr>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auto"/>
              <w:right w:val="nil"/>
            </w:tcBorders>
            <w:shd w:val="clear" w:color="auto" w:fill="auto"/>
            <w:vAlign w:val="center"/>
          </w:tcPr>
          <w:p w14:paraId="1E70CA18" w14:textId="7FDABDF5" w:rsidR="00550D00" w:rsidRPr="00834979" w:rsidRDefault="00550D00" w:rsidP="00550D00">
            <w:pPr>
              <w:jc w:val="right"/>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05C07A" w14:textId="4E85D8CB" w:rsidR="00550D00" w:rsidRPr="00834979" w:rsidRDefault="00550D00" w:rsidP="00550D00">
            <w:pPr>
              <w:jc w:val="right"/>
              <w:rPr>
                <w:rFonts w:ascii="Times New Roman" w:hAnsi="Times New Roman" w:cs="Times New Roman"/>
                <w:color w:val="000000"/>
                <w:sz w:val="24"/>
                <w:szCs w:val="24"/>
              </w:rPr>
            </w:pPr>
          </w:p>
        </w:tc>
      </w:tr>
      <w:tr w:rsidR="00550D00" w:rsidRPr="00834979" w14:paraId="1460D3B6" w14:textId="77777777" w:rsidTr="00550D00">
        <w:tc>
          <w:tcPr>
            <w:tcW w:w="567" w:type="dxa"/>
          </w:tcPr>
          <w:p w14:paraId="078BE561" w14:textId="65785998" w:rsidR="00550D00" w:rsidRPr="00834979" w:rsidRDefault="00550D00" w:rsidP="00550D00">
            <w:pPr>
              <w:jc w:val="center"/>
              <w:rPr>
                <w:rFonts w:ascii="Times New Roman" w:hAnsi="Times New Roman" w:cs="Times New Roman"/>
                <w:sz w:val="24"/>
                <w:szCs w:val="24"/>
              </w:rPr>
            </w:pPr>
            <w:r>
              <w:rPr>
                <w:rFonts w:ascii="Times New Roman" w:hAnsi="Times New Roman" w:cs="Times New Roman"/>
                <w:sz w:val="24"/>
                <w:szCs w:val="24"/>
              </w:rPr>
              <w:t>14.</w:t>
            </w:r>
          </w:p>
        </w:tc>
        <w:tc>
          <w:tcPr>
            <w:tcW w:w="4106" w:type="dxa"/>
            <w:shd w:val="clear" w:color="auto" w:fill="auto"/>
            <w:vAlign w:val="bottom"/>
          </w:tcPr>
          <w:p w14:paraId="1CEB7A4E" w14:textId="6E9DCCE7" w:rsidR="00550D00" w:rsidRPr="00834979" w:rsidRDefault="00550D00" w:rsidP="00550D00">
            <w:pPr>
              <w:rPr>
                <w:rFonts w:ascii="Times New Roman" w:hAnsi="Times New Roman" w:cs="Times New Roman"/>
                <w:sz w:val="24"/>
                <w:szCs w:val="24"/>
              </w:rPr>
            </w:pPr>
          </w:p>
        </w:tc>
        <w:tc>
          <w:tcPr>
            <w:tcW w:w="992" w:type="dxa"/>
            <w:vAlign w:val="center"/>
          </w:tcPr>
          <w:p w14:paraId="10BFC16E" w14:textId="6817A83B" w:rsidR="00550D00" w:rsidRPr="00834979" w:rsidRDefault="00550D00" w:rsidP="00550D00">
            <w:pPr>
              <w:jc w:val="center"/>
              <w:rPr>
                <w:rFonts w:ascii="Times New Roman" w:hAnsi="Times New Roman" w:cs="Times New Roman"/>
                <w:color w:val="000000"/>
                <w:sz w:val="24"/>
                <w:szCs w:val="24"/>
              </w:rPr>
            </w:pPr>
          </w:p>
        </w:tc>
        <w:tc>
          <w:tcPr>
            <w:tcW w:w="1134" w:type="dxa"/>
            <w:tcBorders>
              <w:right w:val="single" w:sz="4" w:space="0" w:color="auto"/>
            </w:tcBorders>
            <w:vAlign w:val="center"/>
          </w:tcPr>
          <w:p w14:paraId="276C4A31" w14:textId="57300409" w:rsidR="00550D00" w:rsidRPr="00834979" w:rsidRDefault="00550D00" w:rsidP="00550D00">
            <w:pPr>
              <w:jc w:val="center"/>
              <w:rPr>
                <w:rFonts w:ascii="Times New Roman" w:hAnsi="Times New Roman" w:cs="Times New Roman"/>
                <w:color w:val="000000"/>
                <w:sz w:val="24"/>
                <w:szCs w:val="24"/>
              </w:rPr>
            </w:pPr>
          </w:p>
        </w:tc>
        <w:tc>
          <w:tcPr>
            <w:tcW w:w="1701" w:type="dxa"/>
            <w:tcBorders>
              <w:top w:val="single" w:sz="4" w:space="0" w:color="auto"/>
              <w:left w:val="nil"/>
              <w:bottom w:val="single" w:sz="4" w:space="0" w:color="auto"/>
              <w:right w:val="nil"/>
            </w:tcBorders>
            <w:shd w:val="clear" w:color="auto" w:fill="auto"/>
            <w:vAlign w:val="center"/>
          </w:tcPr>
          <w:p w14:paraId="0066FA3E" w14:textId="3D573F9B" w:rsidR="00550D00" w:rsidRPr="00834979" w:rsidRDefault="00550D00" w:rsidP="00550D00">
            <w:pPr>
              <w:jc w:val="right"/>
              <w:rPr>
                <w:rFonts w:ascii="Times New Roman"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9AD818" w14:textId="215B0EE6" w:rsidR="00550D00" w:rsidRPr="00834979" w:rsidRDefault="00550D00" w:rsidP="00550D00">
            <w:pPr>
              <w:jc w:val="right"/>
              <w:rPr>
                <w:rFonts w:ascii="Times New Roman" w:hAnsi="Times New Roman" w:cs="Times New Roman"/>
                <w:color w:val="000000"/>
                <w:sz w:val="24"/>
                <w:szCs w:val="24"/>
              </w:rPr>
            </w:pPr>
          </w:p>
        </w:tc>
      </w:tr>
      <w:tr w:rsidR="00550D00" w:rsidRPr="00834979" w14:paraId="4DCB54A2" w14:textId="77777777" w:rsidTr="00834979">
        <w:tc>
          <w:tcPr>
            <w:tcW w:w="8500" w:type="dxa"/>
            <w:gridSpan w:val="5"/>
          </w:tcPr>
          <w:p w14:paraId="0F461930" w14:textId="2CE3C593" w:rsidR="00550D00" w:rsidRPr="00834979" w:rsidRDefault="00550D00" w:rsidP="00550D00">
            <w:pPr>
              <w:jc w:val="right"/>
              <w:rPr>
                <w:rFonts w:ascii="Times New Roman" w:hAnsi="Times New Roman" w:cs="Times New Roman"/>
                <w:sz w:val="24"/>
                <w:szCs w:val="24"/>
              </w:rPr>
            </w:pPr>
            <w:r w:rsidRPr="00834979">
              <w:rPr>
                <w:rFonts w:ascii="Times New Roman" w:hAnsi="Times New Roman" w:cs="Times New Roman"/>
                <w:b/>
                <w:bCs/>
                <w:color w:val="000000"/>
                <w:sz w:val="24"/>
                <w:szCs w:val="24"/>
                <w:lang w:eastAsia="ru-RU"/>
              </w:rPr>
              <w:t xml:space="preserve">Итого </w:t>
            </w:r>
            <w:r>
              <w:rPr>
                <w:rFonts w:ascii="Times New Roman" w:hAnsi="Times New Roman" w:cs="Times New Roman"/>
                <w:b/>
                <w:bCs/>
                <w:color w:val="000000"/>
                <w:sz w:val="24"/>
                <w:szCs w:val="24"/>
                <w:lang w:eastAsia="ru-RU"/>
              </w:rPr>
              <w:t>без НДС:</w:t>
            </w:r>
          </w:p>
        </w:tc>
        <w:tc>
          <w:tcPr>
            <w:tcW w:w="1701" w:type="dxa"/>
          </w:tcPr>
          <w:p w14:paraId="0F410E39" w14:textId="08AD75C4" w:rsidR="00550D00" w:rsidRPr="00834979" w:rsidRDefault="00550D00" w:rsidP="00550D00">
            <w:pPr>
              <w:jc w:val="right"/>
              <w:rPr>
                <w:rFonts w:ascii="Times New Roman" w:hAnsi="Times New Roman" w:cs="Times New Roman"/>
                <w:b/>
                <w:color w:val="000000"/>
                <w:sz w:val="24"/>
                <w:szCs w:val="24"/>
              </w:rPr>
            </w:pPr>
          </w:p>
        </w:tc>
      </w:tr>
    </w:tbl>
    <w:p w14:paraId="64D927AA" w14:textId="77777777" w:rsidR="00F56606" w:rsidRDefault="00F56606" w:rsidP="00930C06">
      <w:pPr>
        <w:ind w:firstLine="709"/>
        <w:jc w:val="both"/>
        <w:rPr>
          <w:rFonts w:ascii="Times New Roman" w:hAnsi="Times New Roman" w:cs="Times New Roman"/>
          <w:kern w:val="0"/>
          <w:sz w:val="26"/>
          <w:szCs w:val="26"/>
          <w:lang w:eastAsia="zh-CN"/>
        </w:rPr>
      </w:pPr>
    </w:p>
    <w:p w14:paraId="46F94836" w14:textId="6D50CC87" w:rsidR="00F56606" w:rsidRDefault="00497599" w:rsidP="00930C06">
      <w:pPr>
        <w:ind w:firstLine="709"/>
        <w:jc w:val="both"/>
        <w:rPr>
          <w:rFonts w:ascii="Times New Roman" w:hAnsi="Times New Roman" w:cs="Times New Roman"/>
          <w:kern w:val="0"/>
          <w:sz w:val="26"/>
          <w:szCs w:val="26"/>
          <w:lang w:eastAsia="zh-CN"/>
        </w:rPr>
      </w:pPr>
      <w:r w:rsidRPr="00497599">
        <w:rPr>
          <w:rFonts w:ascii="Times New Roman" w:hAnsi="Times New Roman" w:cs="Times New Roman"/>
          <w:kern w:val="0"/>
          <w:sz w:val="26"/>
          <w:szCs w:val="26"/>
          <w:lang w:eastAsia="zh-CN"/>
        </w:rPr>
        <w:t xml:space="preserve">Итого сумма Товара по </w:t>
      </w:r>
      <w:r w:rsidR="00BE05ED">
        <w:rPr>
          <w:rFonts w:ascii="Times New Roman" w:hAnsi="Times New Roman" w:cs="Times New Roman"/>
          <w:kern w:val="0"/>
          <w:sz w:val="26"/>
          <w:szCs w:val="26"/>
          <w:lang w:eastAsia="zh-CN"/>
        </w:rPr>
        <w:t>С</w:t>
      </w:r>
      <w:r w:rsidRPr="00497599">
        <w:rPr>
          <w:rFonts w:ascii="Times New Roman" w:hAnsi="Times New Roman" w:cs="Times New Roman"/>
          <w:kern w:val="0"/>
          <w:sz w:val="26"/>
          <w:szCs w:val="26"/>
          <w:lang w:eastAsia="zh-CN"/>
        </w:rPr>
        <w:t>пецификации</w:t>
      </w:r>
      <w:r w:rsidR="00180FBD">
        <w:rPr>
          <w:rFonts w:ascii="Times New Roman" w:hAnsi="Times New Roman" w:cs="Times New Roman"/>
          <w:kern w:val="0"/>
          <w:sz w:val="26"/>
          <w:szCs w:val="26"/>
          <w:lang w:eastAsia="zh-CN"/>
        </w:rPr>
        <w:t>___________,</w:t>
      </w:r>
      <w:r w:rsidR="00834979">
        <w:rPr>
          <w:rFonts w:ascii="Times New Roman" w:hAnsi="Times New Roman" w:cs="Times New Roman"/>
          <w:b/>
          <w:kern w:val="0"/>
          <w:sz w:val="26"/>
          <w:szCs w:val="26"/>
          <w:lang w:eastAsia="zh-CN"/>
        </w:rPr>
        <w:t xml:space="preserve"> </w:t>
      </w:r>
      <w:r w:rsidR="00180FBD">
        <w:rPr>
          <w:rFonts w:ascii="Times New Roman" w:hAnsi="Times New Roman" w:cs="Times New Roman"/>
          <w:b/>
          <w:kern w:val="0"/>
          <w:sz w:val="26"/>
          <w:szCs w:val="26"/>
          <w:lang w:eastAsia="zh-CN"/>
        </w:rPr>
        <w:t xml:space="preserve"> в том числе </w:t>
      </w:r>
      <w:r w:rsidR="00834979" w:rsidRPr="00133D1E">
        <w:rPr>
          <w:rFonts w:ascii="Times New Roman" w:hAnsi="Times New Roman" w:cs="Times New Roman"/>
          <w:kern w:val="0"/>
          <w:sz w:val="26"/>
          <w:szCs w:val="26"/>
          <w:lang w:eastAsia="zh-CN"/>
        </w:rPr>
        <w:t>НДС</w:t>
      </w:r>
      <w:r w:rsidR="00180FBD">
        <w:rPr>
          <w:rFonts w:ascii="Times New Roman" w:hAnsi="Times New Roman" w:cs="Times New Roman"/>
          <w:kern w:val="0"/>
          <w:sz w:val="26"/>
          <w:szCs w:val="26"/>
          <w:lang w:eastAsia="zh-CN"/>
        </w:rPr>
        <w:t>______.</w:t>
      </w:r>
      <w:r w:rsidR="00834979" w:rsidRPr="00133D1E">
        <w:rPr>
          <w:rFonts w:ascii="Times New Roman" w:hAnsi="Times New Roman" w:cs="Times New Roman"/>
          <w:kern w:val="0"/>
          <w:sz w:val="26"/>
          <w:szCs w:val="26"/>
          <w:lang w:eastAsia="zh-CN"/>
        </w:rPr>
        <w:t xml:space="preserve"> </w:t>
      </w:r>
    </w:p>
    <w:p w14:paraId="2DE104FC" w14:textId="77777777" w:rsidR="00997DA9" w:rsidRDefault="00997DA9" w:rsidP="00930C06">
      <w:pPr>
        <w:ind w:firstLine="709"/>
        <w:jc w:val="both"/>
        <w:rPr>
          <w:rFonts w:ascii="Times New Roman" w:hAnsi="Times New Roman" w:cs="Times New Roman"/>
          <w:kern w:val="0"/>
          <w:sz w:val="26"/>
          <w:szCs w:val="26"/>
          <w:lang w:eastAsia="zh-CN"/>
        </w:rPr>
      </w:pPr>
    </w:p>
    <w:tbl>
      <w:tblPr>
        <w:tblW w:w="5146" w:type="pct"/>
        <w:tblInd w:w="-147" w:type="dxa"/>
        <w:tblLayout w:type="fixed"/>
        <w:tblLook w:val="00A0" w:firstRow="1" w:lastRow="0" w:firstColumn="1" w:lastColumn="0" w:noHBand="0" w:noVBand="0"/>
      </w:tblPr>
      <w:tblGrid>
        <w:gridCol w:w="5585"/>
        <w:gridCol w:w="4995"/>
      </w:tblGrid>
      <w:tr w:rsidR="00497599" w:rsidRPr="00F45848" w14:paraId="3AA8228E" w14:textId="77777777" w:rsidTr="00CF01CB">
        <w:trPr>
          <w:trHeight w:val="509"/>
        </w:trPr>
        <w:tc>
          <w:tcPr>
            <w:tcW w:w="5463" w:type="dxa"/>
          </w:tcPr>
          <w:p w14:paraId="6454248B" w14:textId="1169A14C" w:rsidR="00497599" w:rsidRPr="00B3460B" w:rsidRDefault="00497599" w:rsidP="00347500">
            <w:pPr>
              <w:rPr>
                <w:rFonts w:ascii="Times New Roman" w:hAnsi="Times New Roman" w:cs="Times New Roman"/>
                <w:b/>
                <w:bCs/>
                <w:sz w:val="24"/>
                <w:szCs w:val="24"/>
              </w:rPr>
            </w:pPr>
            <w:r w:rsidRPr="00B3460B">
              <w:rPr>
                <w:rFonts w:ascii="Times New Roman" w:hAnsi="Times New Roman" w:cs="Times New Roman"/>
                <w:b/>
                <w:bCs/>
                <w:sz w:val="24"/>
                <w:szCs w:val="24"/>
              </w:rPr>
              <w:t>П</w:t>
            </w:r>
            <w:r w:rsidR="00347500">
              <w:rPr>
                <w:rFonts w:ascii="Times New Roman" w:hAnsi="Times New Roman" w:cs="Times New Roman"/>
                <w:b/>
                <w:bCs/>
                <w:sz w:val="24"/>
                <w:szCs w:val="24"/>
              </w:rPr>
              <w:t>оставщик</w:t>
            </w:r>
            <w:r w:rsidRPr="00B3460B">
              <w:rPr>
                <w:rFonts w:ascii="Times New Roman" w:hAnsi="Times New Roman" w:cs="Times New Roman"/>
                <w:b/>
                <w:bCs/>
                <w:sz w:val="24"/>
                <w:szCs w:val="24"/>
              </w:rPr>
              <w:t>:</w:t>
            </w:r>
          </w:p>
        </w:tc>
        <w:tc>
          <w:tcPr>
            <w:tcW w:w="4885" w:type="dxa"/>
          </w:tcPr>
          <w:p w14:paraId="0B0ADC0A" w14:textId="597C7200" w:rsidR="00497599" w:rsidRPr="00B3460B" w:rsidRDefault="00497599" w:rsidP="00347500">
            <w:pPr>
              <w:tabs>
                <w:tab w:val="left" w:pos="0"/>
                <w:tab w:val="left" w:pos="4820"/>
              </w:tabs>
              <w:rPr>
                <w:rFonts w:ascii="Times New Roman" w:hAnsi="Times New Roman" w:cs="Times New Roman"/>
                <w:b/>
                <w:bCs/>
                <w:sz w:val="24"/>
                <w:szCs w:val="24"/>
              </w:rPr>
            </w:pPr>
            <w:r w:rsidRPr="00B3460B">
              <w:rPr>
                <w:rFonts w:ascii="Times New Roman" w:hAnsi="Times New Roman" w:cs="Times New Roman"/>
                <w:b/>
                <w:bCs/>
                <w:sz w:val="24"/>
                <w:szCs w:val="24"/>
              </w:rPr>
              <w:t>П</w:t>
            </w:r>
            <w:r w:rsidR="00347500">
              <w:rPr>
                <w:rFonts w:ascii="Times New Roman" w:hAnsi="Times New Roman" w:cs="Times New Roman"/>
                <w:b/>
                <w:bCs/>
                <w:sz w:val="24"/>
                <w:szCs w:val="24"/>
              </w:rPr>
              <w:t>окупатель</w:t>
            </w:r>
            <w:r w:rsidRPr="00B3460B">
              <w:rPr>
                <w:rFonts w:ascii="Times New Roman" w:hAnsi="Times New Roman" w:cs="Times New Roman"/>
                <w:b/>
                <w:bCs/>
                <w:sz w:val="24"/>
                <w:szCs w:val="24"/>
              </w:rPr>
              <w:t>:</w:t>
            </w:r>
          </w:p>
        </w:tc>
      </w:tr>
      <w:tr w:rsidR="00497599" w:rsidRPr="00F45848" w14:paraId="46844123" w14:textId="77777777" w:rsidTr="00CF01CB">
        <w:trPr>
          <w:trHeight w:val="417"/>
        </w:trPr>
        <w:tc>
          <w:tcPr>
            <w:tcW w:w="5463" w:type="dxa"/>
          </w:tcPr>
          <w:p w14:paraId="6D8E1EA8" w14:textId="56A35D66" w:rsidR="00133D1E" w:rsidRDefault="00133D1E" w:rsidP="00133D1E">
            <w:pPr>
              <w:snapToGrid w:val="0"/>
              <w:rPr>
                <w:rFonts w:ascii="Times New Roman" w:hAnsi="Times New Roman" w:cs="Times New Roman"/>
                <w:b/>
                <w:bCs/>
                <w:sz w:val="24"/>
                <w:szCs w:val="24"/>
              </w:rPr>
            </w:pPr>
            <w:r w:rsidRPr="00E628E2">
              <w:rPr>
                <w:rFonts w:ascii="Times New Roman" w:hAnsi="Times New Roman" w:cs="Times New Roman"/>
                <w:b/>
                <w:bCs/>
                <w:sz w:val="24"/>
                <w:szCs w:val="24"/>
              </w:rPr>
              <w:t xml:space="preserve"> </w:t>
            </w:r>
          </w:p>
          <w:p w14:paraId="71E40FD1" w14:textId="77777777" w:rsidR="00801394" w:rsidRDefault="00801394" w:rsidP="00133D1E">
            <w:pPr>
              <w:snapToGrid w:val="0"/>
              <w:rPr>
                <w:rFonts w:ascii="Times New Roman" w:hAnsi="Times New Roman" w:cs="Times New Roman"/>
                <w:b/>
                <w:bCs/>
                <w:sz w:val="24"/>
                <w:szCs w:val="24"/>
              </w:rPr>
            </w:pPr>
            <w:bookmarkStart w:id="0" w:name="_GoBack"/>
            <w:bookmarkEnd w:id="0"/>
          </w:p>
          <w:p w14:paraId="003B0514" w14:textId="77777777" w:rsidR="00133D1E" w:rsidRDefault="00133D1E" w:rsidP="00133D1E">
            <w:pPr>
              <w:snapToGrid w:val="0"/>
              <w:rPr>
                <w:rFonts w:ascii="Times New Roman" w:hAnsi="Times New Roman" w:cs="Times New Roman"/>
                <w:b/>
                <w:bCs/>
                <w:sz w:val="24"/>
                <w:szCs w:val="24"/>
              </w:rPr>
            </w:pPr>
          </w:p>
          <w:p w14:paraId="733E6F0F" w14:textId="77777777" w:rsidR="00133D1E" w:rsidRDefault="00133D1E" w:rsidP="00133D1E">
            <w:pPr>
              <w:snapToGrid w:val="0"/>
              <w:rPr>
                <w:rFonts w:ascii="Times New Roman" w:hAnsi="Times New Roman" w:cs="Times New Roman"/>
                <w:b/>
                <w:bCs/>
                <w:sz w:val="24"/>
                <w:szCs w:val="24"/>
              </w:rPr>
            </w:pPr>
          </w:p>
          <w:p w14:paraId="3D378564" w14:textId="6F17A6A9" w:rsidR="00133D1E" w:rsidRPr="00053F0F" w:rsidRDefault="00133D1E" w:rsidP="00133D1E">
            <w:pPr>
              <w:snapToGrid w:val="0"/>
              <w:rPr>
                <w:rFonts w:ascii="Times New Roman" w:hAnsi="Times New Roman" w:cs="Times New Roman"/>
                <w:b/>
                <w:bCs/>
                <w:sz w:val="24"/>
                <w:szCs w:val="24"/>
              </w:rPr>
            </w:pPr>
            <w:r w:rsidRPr="00053F0F">
              <w:rPr>
                <w:rFonts w:ascii="Times New Roman" w:hAnsi="Times New Roman" w:cs="Times New Roman"/>
                <w:b/>
                <w:bCs/>
                <w:sz w:val="24"/>
                <w:szCs w:val="24"/>
              </w:rPr>
              <w:t>__________________</w:t>
            </w:r>
            <w:r>
              <w:rPr>
                <w:rFonts w:ascii="Times New Roman" w:hAnsi="Times New Roman" w:cs="Times New Roman"/>
                <w:b/>
                <w:bCs/>
                <w:sz w:val="24"/>
                <w:szCs w:val="24"/>
              </w:rPr>
              <w:t xml:space="preserve"> </w:t>
            </w:r>
            <w:r w:rsidR="00180FBD">
              <w:rPr>
                <w:rFonts w:ascii="Times New Roman" w:hAnsi="Times New Roman" w:cs="Times New Roman"/>
                <w:b/>
                <w:bCs/>
                <w:sz w:val="24"/>
                <w:szCs w:val="24"/>
              </w:rPr>
              <w:t>/________/</w:t>
            </w:r>
          </w:p>
          <w:p w14:paraId="16CB5916" w14:textId="1605279F" w:rsidR="00497599" w:rsidRPr="00F45848" w:rsidRDefault="00133D1E" w:rsidP="00133D1E">
            <w:pPr>
              <w:tabs>
                <w:tab w:val="left" w:pos="0"/>
                <w:tab w:val="left" w:pos="4820"/>
              </w:tabs>
              <w:rPr>
                <w:rFonts w:ascii="Times New Roman" w:hAnsi="Times New Roman" w:cs="Times New Roman"/>
                <w:b/>
              </w:rPr>
            </w:pPr>
            <w:r w:rsidRPr="00053F0F">
              <w:rPr>
                <w:rFonts w:ascii="Times New Roman" w:hAnsi="Times New Roman" w:cs="Times New Roman"/>
                <w:b/>
                <w:bCs/>
                <w:sz w:val="24"/>
                <w:szCs w:val="24"/>
              </w:rPr>
              <w:t>М.П.</w:t>
            </w:r>
          </w:p>
        </w:tc>
        <w:tc>
          <w:tcPr>
            <w:tcW w:w="4885" w:type="dxa"/>
          </w:tcPr>
          <w:p w14:paraId="3D2A8F3B" w14:textId="1D697617" w:rsidR="00997DA9" w:rsidRPr="00997DA9" w:rsidRDefault="00801394" w:rsidP="00997DA9">
            <w:pPr>
              <w:autoSpaceDE w:val="0"/>
              <w:rPr>
                <w:rFonts w:ascii="Times New Roman" w:eastAsia="Times New Roman" w:hAnsi="Times New Roman" w:cs="Times New Roman"/>
                <w:b/>
                <w:kern w:val="0"/>
                <w:sz w:val="24"/>
                <w:szCs w:val="24"/>
                <w:lang w:eastAsia="ar-SA" w:bidi="ar-SA"/>
              </w:rPr>
            </w:pPr>
            <w:r>
              <w:rPr>
                <w:rFonts w:ascii="Times New Roman" w:eastAsia="Times New Roman" w:hAnsi="Times New Roman" w:cs="Times New Roman"/>
                <w:b/>
                <w:kern w:val="0"/>
                <w:sz w:val="24"/>
                <w:szCs w:val="24"/>
                <w:lang w:eastAsia="ar-SA" w:bidi="ar-SA"/>
              </w:rPr>
              <w:t xml:space="preserve">Заместитель </w:t>
            </w:r>
            <w:r w:rsidR="00997DA9" w:rsidRPr="00997DA9">
              <w:rPr>
                <w:rFonts w:ascii="Times New Roman" w:eastAsia="Times New Roman" w:hAnsi="Times New Roman" w:cs="Times New Roman"/>
                <w:b/>
                <w:kern w:val="0"/>
                <w:sz w:val="24"/>
                <w:szCs w:val="24"/>
                <w:lang w:eastAsia="ar-SA" w:bidi="ar-SA"/>
              </w:rPr>
              <w:t>Генеральн</w:t>
            </w:r>
            <w:r>
              <w:rPr>
                <w:rFonts w:ascii="Times New Roman" w:eastAsia="Times New Roman" w:hAnsi="Times New Roman" w:cs="Times New Roman"/>
                <w:b/>
                <w:kern w:val="0"/>
                <w:sz w:val="24"/>
                <w:szCs w:val="24"/>
                <w:lang w:eastAsia="ar-SA" w:bidi="ar-SA"/>
              </w:rPr>
              <w:t>ого</w:t>
            </w:r>
            <w:r w:rsidR="00997DA9" w:rsidRPr="00997DA9">
              <w:rPr>
                <w:rFonts w:ascii="Times New Roman" w:eastAsia="Times New Roman" w:hAnsi="Times New Roman" w:cs="Times New Roman"/>
                <w:b/>
                <w:kern w:val="0"/>
                <w:sz w:val="24"/>
                <w:szCs w:val="24"/>
                <w:lang w:eastAsia="ar-SA" w:bidi="ar-SA"/>
              </w:rPr>
              <w:t xml:space="preserve"> директор</w:t>
            </w:r>
            <w:r>
              <w:rPr>
                <w:rFonts w:ascii="Times New Roman" w:eastAsia="Times New Roman" w:hAnsi="Times New Roman" w:cs="Times New Roman"/>
                <w:b/>
                <w:kern w:val="0"/>
                <w:sz w:val="24"/>
                <w:szCs w:val="24"/>
                <w:lang w:eastAsia="ar-SA" w:bidi="ar-SA"/>
              </w:rPr>
              <w:t>а</w:t>
            </w:r>
            <w:r w:rsidR="00997DA9" w:rsidRPr="00997DA9">
              <w:rPr>
                <w:rFonts w:ascii="Times New Roman" w:eastAsia="Times New Roman" w:hAnsi="Times New Roman" w:cs="Times New Roman"/>
                <w:b/>
                <w:kern w:val="0"/>
                <w:sz w:val="24"/>
                <w:szCs w:val="24"/>
                <w:lang w:eastAsia="ar-SA" w:bidi="ar-SA"/>
              </w:rPr>
              <w:t xml:space="preserve"> ФГУП «ППП»</w:t>
            </w:r>
          </w:p>
          <w:p w14:paraId="24C5A65F" w14:textId="77777777" w:rsidR="00997DA9" w:rsidRPr="00997DA9" w:rsidRDefault="00997DA9" w:rsidP="00997DA9">
            <w:pPr>
              <w:autoSpaceDE w:val="0"/>
              <w:rPr>
                <w:rFonts w:ascii="Times New Roman" w:eastAsia="Times New Roman" w:hAnsi="Times New Roman" w:cs="Times New Roman"/>
                <w:b/>
                <w:kern w:val="0"/>
                <w:sz w:val="24"/>
                <w:szCs w:val="24"/>
                <w:lang w:eastAsia="ar-SA" w:bidi="ar-SA"/>
              </w:rPr>
            </w:pPr>
          </w:p>
          <w:p w14:paraId="4D8C5F7B" w14:textId="77777777" w:rsidR="00997DA9" w:rsidRPr="00997DA9" w:rsidRDefault="00997DA9" w:rsidP="00997DA9">
            <w:pPr>
              <w:autoSpaceDE w:val="0"/>
              <w:rPr>
                <w:rFonts w:ascii="Times New Roman" w:eastAsia="Times New Roman" w:hAnsi="Times New Roman" w:cs="Times New Roman"/>
                <w:b/>
                <w:kern w:val="0"/>
                <w:sz w:val="24"/>
                <w:szCs w:val="24"/>
                <w:lang w:eastAsia="ar-SA" w:bidi="ar-SA"/>
              </w:rPr>
            </w:pPr>
          </w:p>
          <w:p w14:paraId="1D37CAC7" w14:textId="368E3945" w:rsidR="00997DA9" w:rsidRPr="00997DA9" w:rsidRDefault="00997DA9" w:rsidP="00997DA9">
            <w:pPr>
              <w:autoSpaceDE w:val="0"/>
              <w:rPr>
                <w:rFonts w:ascii="Times New Roman" w:eastAsia="Times New Roman" w:hAnsi="Times New Roman" w:cs="Times New Roman"/>
                <w:b/>
                <w:kern w:val="0"/>
                <w:sz w:val="24"/>
                <w:szCs w:val="24"/>
                <w:lang w:eastAsia="ar-SA" w:bidi="ar-SA"/>
              </w:rPr>
            </w:pPr>
            <w:r w:rsidRPr="00997DA9">
              <w:rPr>
                <w:rFonts w:ascii="Times New Roman" w:eastAsia="Times New Roman" w:hAnsi="Times New Roman" w:cs="Times New Roman"/>
                <w:b/>
                <w:kern w:val="0"/>
                <w:sz w:val="24"/>
                <w:szCs w:val="24"/>
                <w:lang w:eastAsia="ar-SA" w:bidi="ar-SA"/>
              </w:rPr>
              <w:t xml:space="preserve">_____________________ </w:t>
            </w:r>
            <w:proofErr w:type="spellStart"/>
            <w:r w:rsidR="00506503">
              <w:rPr>
                <w:rFonts w:ascii="Times New Roman" w:eastAsia="Times New Roman" w:hAnsi="Times New Roman" w:cs="Times New Roman"/>
                <w:b/>
                <w:kern w:val="0"/>
                <w:sz w:val="24"/>
                <w:szCs w:val="24"/>
                <w:lang w:eastAsia="ar-SA" w:bidi="ar-SA"/>
              </w:rPr>
              <w:t>П</w:t>
            </w:r>
            <w:r w:rsidRPr="00997DA9">
              <w:rPr>
                <w:rFonts w:ascii="Times New Roman" w:eastAsia="Times New Roman" w:hAnsi="Times New Roman" w:cs="Times New Roman"/>
                <w:b/>
                <w:kern w:val="0"/>
                <w:sz w:val="24"/>
                <w:szCs w:val="24"/>
                <w:lang w:eastAsia="ar-SA" w:bidi="ar-SA"/>
              </w:rPr>
              <w:t>.</w:t>
            </w:r>
            <w:r w:rsidR="00506503">
              <w:rPr>
                <w:rFonts w:ascii="Times New Roman" w:eastAsia="Times New Roman" w:hAnsi="Times New Roman" w:cs="Times New Roman"/>
                <w:b/>
                <w:kern w:val="0"/>
                <w:sz w:val="24"/>
                <w:szCs w:val="24"/>
                <w:lang w:eastAsia="ar-SA" w:bidi="ar-SA"/>
              </w:rPr>
              <w:t>Е</w:t>
            </w:r>
            <w:r w:rsidRPr="00997DA9">
              <w:rPr>
                <w:rFonts w:ascii="Times New Roman" w:eastAsia="Times New Roman" w:hAnsi="Times New Roman" w:cs="Times New Roman"/>
                <w:b/>
                <w:kern w:val="0"/>
                <w:sz w:val="24"/>
                <w:szCs w:val="24"/>
                <w:lang w:eastAsia="ar-SA" w:bidi="ar-SA"/>
              </w:rPr>
              <w:t>.</w:t>
            </w:r>
            <w:r w:rsidR="00506503">
              <w:rPr>
                <w:rFonts w:ascii="Times New Roman" w:eastAsia="Times New Roman" w:hAnsi="Times New Roman" w:cs="Times New Roman"/>
                <w:b/>
                <w:kern w:val="0"/>
                <w:sz w:val="24"/>
                <w:szCs w:val="24"/>
                <w:lang w:eastAsia="ar-SA" w:bidi="ar-SA"/>
              </w:rPr>
              <w:t>Губин</w:t>
            </w:r>
            <w:proofErr w:type="spellEnd"/>
          </w:p>
          <w:p w14:paraId="6B6CC311" w14:textId="006AE6A6" w:rsidR="00497599" w:rsidRPr="00B3460B" w:rsidRDefault="00997DA9" w:rsidP="00997DA9">
            <w:pPr>
              <w:tabs>
                <w:tab w:val="left" w:pos="0"/>
                <w:tab w:val="left" w:pos="4820"/>
              </w:tabs>
              <w:rPr>
                <w:rFonts w:ascii="Times New Roman" w:hAnsi="Times New Roman" w:cs="Times New Roman"/>
                <w:b/>
                <w:bCs/>
                <w:sz w:val="24"/>
                <w:szCs w:val="24"/>
              </w:rPr>
            </w:pPr>
            <w:r w:rsidRPr="00997DA9">
              <w:rPr>
                <w:rFonts w:ascii="Times New Roman" w:eastAsia="Times New Roman" w:hAnsi="Times New Roman" w:cs="Times New Roman"/>
                <w:b/>
                <w:kern w:val="0"/>
                <w:sz w:val="24"/>
                <w:szCs w:val="24"/>
                <w:lang w:eastAsia="ar-SA" w:bidi="ar-SA"/>
              </w:rPr>
              <w:t>М.П.</w:t>
            </w:r>
          </w:p>
        </w:tc>
      </w:tr>
    </w:tbl>
    <w:p w14:paraId="5AC3AD29" w14:textId="77777777" w:rsidR="00497599" w:rsidRPr="00817C15" w:rsidRDefault="00497599" w:rsidP="008855B3">
      <w:pPr>
        <w:rPr>
          <w:rFonts w:ascii="Times New Roman" w:hAnsi="Times New Roman" w:cs="Times New Roman"/>
          <w:sz w:val="26"/>
          <w:szCs w:val="26"/>
        </w:rPr>
      </w:pPr>
    </w:p>
    <w:sectPr w:rsidR="00497599" w:rsidRPr="00817C15" w:rsidSect="00BD3BC2">
      <w:headerReference w:type="default" r:id="rId10"/>
      <w:footerReference w:type="default" r:id="rId11"/>
      <w:pgSz w:w="11906" w:h="16838"/>
      <w:pgMar w:top="1134" w:right="566" w:bottom="568" w:left="1276" w:header="720" w:footer="964" w:gutter="0"/>
      <w:cols w:space="720"/>
      <w:titlePg/>
      <w:docGrid w:linePitch="381" w:charSpace="2457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A6D1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DC105" w14:textId="77777777" w:rsidR="005754A4" w:rsidRDefault="005754A4">
      <w:r>
        <w:separator/>
      </w:r>
    </w:p>
  </w:endnote>
  <w:endnote w:type="continuationSeparator" w:id="0">
    <w:p w14:paraId="3378EC05" w14:textId="77777777" w:rsidR="005754A4" w:rsidRDefault="0057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6861A" w14:textId="77777777" w:rsidR="00EE1686" w:rsidRPr="00903B2C" w:rsidRDefault="00EE1686">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1F369" w14:textId="77777777" w:rsidR="005754A4" w:rsidRDefault="005754A4">
      <w:r>
        <w:separator/>
      </w:r>
    </w:p>
  </w:footnote>
  <w:footnote w:type="continuationSeparator" w:id="0">
    <w:p w14:paraId="6DD9CFF6" w14:textId="77777777" w:rsidR="005754A4" w:rsidRDefault="00575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069346"/>
      <w:docPartObj>
        <w:docPartGallery w:val="Page Numbers (Top of Page)"/>
        <w:docPartUnique/>
      </w:docPartObj>
    </w:sdtPr>
    <w:sdtEndPr>
      <w:rPr>
        <w:rFonts w:ascii="Times New Roman" w:hAnsi="Times New Roman" w:cs="Times New Roman"/>
        <w:sz w:val="24"/>
      </w:rPr>
    </w:sdtEndPr>
    <w:sdtContent>
      <w:p w14:paraId="3CC2A352" w14:textId="5AD220D8" w:rsidR="00EE1686" w:rsidRPr="00434608" w:rsidRDefault="00EE1686">
        <w:pPr>
          <w:pStyle w:val="a8"/>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801394">
          <w:rPr>
            <w:rFonts w:ascii="Times New Roman" w:hAnsi="Times New Roman" w:cs="Times New Roman"/>
            <w:noProof/>
            <w:sz w:val="24"/>
          </w:rPr>
          <w:t>10</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621F3B"/>
    <w:multiLevelType w:val="hybridMultilevel"/>
    <w:tmpl w:val="236C2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B68D2"/>
    <w:multiLevelType w:val="hybridMultilevel"/>
    <w:tmpl w:val="4E0A6A38"/>
    <w:lvl w:ilvl="0" w:tplc="C65A103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8E0409"/>
    <w:multiLevelType w:val="hybridMultilevel"/>
    <w:tmpl w:val="15384D9E"/>
    <w:lvl w:ilvl="0" w:tplc="C2D87FA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6173CB4"/>
    <w:multiLevelType w:val="hybridMultilevel"/>
    <w:tmpl w:val="CE0095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CC17823"/>
    <w:multiLevelType w:val="hybridMultilevel"/>
    <w:tmpl w:val="2D8A53C6"/>
    <w:lvl w:ilvl="0" w:tplc="ED4C0B4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BC3A6A"/>
    <w:multiLevelType w:val="hybridMultilevel"/>
    <w:tmpl w:val="9AB2213E"/>
    <w:lvl w:ilvl="0" w:tplc="79B213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5C6C6340"/>
    <w:multiLevelType w:val="hybridMultilevel"/>
    <w:tmpl w:val="9BB267BA"/>
    <w:lvl w:ilvl="0" w:tplc="DC10086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B93211"/>
    <w:multiLevelType w:val="hybridMultilevel"/>
    <w:tmpl w:val="BD3A0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7152CA"/>
    <w:multiLevelType w:val="hybridMultilevel"/>
    <w:tmpl w:val="F7F290EC"/>
    <w:lvl w:ilvl="0" w:tplc="C3E6DFA2">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10"/>
  </w:num>
  <w:num w:numId="4">
    <w:abstractNumId w:val="6"/>
  </w:num>
  <w:num w:numId="5">
    <w:abstractNumId w:val="8"/>
  </w:num>
  <w:num w:numId="6">
    <w:abstractNumId w:val="9"/>
  </w:num>
  <w:num w:numId="7">
    <w:abstractNumId w:val="13"/>
  </w:num>
  <w:num w:numId="8">
    <w:abstractNumId w:val="7"/>
  </w:num>
  <w:num w:numId="9">
    <w:abstractNumId w:val="5"/>
  </w:num>
  <w:num w:numId="10">
    <w:abstractNumId w:val="4"/>
  </w:num>
  <w:num w:numId="11">
    <w:abstractNumId w:val="11"/>
  </w:num>
  <w:num w:numId="12">
    <w:abstractNumId w:val="12"/>
  </w:num>
  <w:num w:numId="13">
    <w:abstractNumId w:val="3"/>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ихеева Елена Станиславовна">
    <w15:presenceInfo w15:providerId="AD" w15:userId="S-1-5-21-838337174-3044543025-2824837665-6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4E91"/>
    <w:rsid w:val="00006795"/>
    <w:rsid w:val="000126AD"/>
    <w:rsid w:val="00012B7D"/>
    <w:rsid w:val="00016EDD"/>
    <w:rsid w:val="00021C15"/>
    <w:rsid w:val="00026799"/>
    <w:rsid w:val="00027828"/>
    <w:rsid w:val="00027FD6"/>
    <w:rsid w:val="00031AE1"/>
    <w:rsid w:val="00031FCC"/>
    <w:rsid w:val="000347B0"/>
    <w:rsid w:val="00034DF4"/>
    <w:rsid w:val="00036C65"/>
    <w:rsid w:val="00040DAD"/>
    <w:rsid w:val="00045A7B"/>
    <w:rsid w:val="000469F3"/>
    <w:rsid w:val="000505CA"/>
    <w:rsid w:val="00050964"/>
    <w:rsid w:val="00050C75"/>
    <w:rsid w:val="00052129"/>
    <w:rsid w:val="0005483A"/>
    <w:rsid w:val="00055808"/>
    <w:rsid w:val="00057D3F"/>
    <w:rsid w:val="000641B8"/>
    <w:rsid w:val="00067AA5"/>
    <w:rsid w:val="00067CBF"/>
    <w:rsid w:val="00074FF9"/>
    <w:rsid w:val="00075F9E"/>
    <w:rsid w:val="00077A4F"/>
    <w:rsid w:val="000801E0"/>
    <w:rsid w:val="00082713"/>
    <w:rsid w:val="00084599"/>
    <w:rsid w:val="00085134"/>
    <w:rsid w:val="00090D8E"/>
    <w:rsid w:val="00092773"/>
    <w:rsid w:val="00093DE6"/>
    <w:rsid w:val="000946F8"/>
    <w:rsid w:val="00094E43"/>
    <w:rsid w:val="000967D3"/>
    <w:rsid w:val="000A1CF3"/>
    <w:rsid w:val="000A2421"/>
    <w:rsid w:val="000A2EDD"/>
    <w:rsid w:val="000A328E"/>
    <w:rsid w:val="000A4C87"/>
    <w:rsid w:val="000B1B33"/>
    <w:rsid w:val="000B2553"/>
    <w:rsid w:val="000B2A9F"/>
    <w:rsid w:val="000B2C2C"/>
    <w:rsid w:val="000B4091"/>
    <w:rsid w:val="000B4383"/>
    <w:rsid w:val="000B5461"/>
    <w:rsid w:val="000B5F8C"/>
    <w:rsid w:val="000C3CA9"/>
    <w:rsid w:val="000C6A18"/>
    <w:rsid w:val="000D759F"/>
    <w:rsid w:val="000E03F7"/>
    <w:rsid w:val="000F22C0"/>
    <w:rsid w:val="000F2507"/>
    <w:rsid w:val="000F356E"/>
    <w:rsid w:val="000F3CCF"/>
    <w:rsid w:val="000F72DD"/>
    <w:rsid w:val="00104B1E"/>
    <w:rsid w:val="001059E4"/>
    <w:rsid w:val="00111201"/>
    <w:rsid w:val="00111DB2"/>
    <w:rsid w:val="0011590E"/>
    <w:rsid w:val="001163F0"/>
    <w:rsid w:val="001170AB"/>
    <w:rsid w:val="00117B6B"/>
    <w:rsid w:val="00123D81"/>
    <w:rsid w:val="00126E4B"/>
    <w:rsid w:val="00130416"/>
    <w:rsid w:val="00130BF4"/>
    <w:rsid w:val="00133D1E"/>
    <w:rsid w:val="00135E96"/>
    <w:rsid w:val="001364E6"/>
    <w:rsid w:val="001410FB"/>
    <w:rsid w:val="00147299"/>
    <w:rsid w:val="001477AE"/>
    <w:rsid w:val="00151FE6"/>
    <w:rsid w:val="00154EE8"/>
    <w:rsid w:val="00161FF0"/>
    <w:rsid w:val="00170741"/>
    <w:rsid w:val="001723CA"/>
    <w:rsid w:val="00173EDC"/>
    <w:rsid w:val="00180FBD"/>
    <w:rsid w:val="001817D1"/>
    <w:rsid w:val="001A1046"/>
    <w:rsid w:val="001A15BA"/>
    <w:rsid w:val="001A27B9"/>
    <w:rsid w:val="001A305F"/>
    <w:rsid w:val="001A4183"/>
    <w:rsid w:val="001A47C0"/>
    <w:rsid w:val="001A65C4"/>
    <w:rsid w:val="001B60E8"/>
    <w:rsid w:val="001C5298"/>
    <w:rsid w:val="001D6B85"/>
    <w:rsid w:val="001E07BE"/>
    <w:rsid w:val="001E0BAE"/>
    <w:rsid w:val="001E1F4F"/>
    <w:rsid w:val="001E3BD8"/>
    <w:rsid w:val="001F554C"/>
    <w:rsid w:val="00203FE9"/>
    <w:rsid w:val="0020530A"/>
    <w:rsid w:val="00205402"/>
    <w:rsid w:val="00214D99"/>
    <w:rsid w:val="00224A87"/>
    <w:rsid w:val="00224E99"/>
    <w:rsid w:val="00233E52"/>
    <w:rsid w:val="00236FCE"/>
    <w:rsid w:val="00240137"/>
    <w:rsid w:val="00241DBF"/>
    <w:rsid w:val="0024218B"/>
    <w:rsid w:val="00243171"/>
    <w:rsid w:val="00246B6F"/>
    <w:rsid w:val="00247EA7"/>
    <w:rsid w:val="002553A6"/>
    <w:rsid w:val="00267E43"/>
    <w:rsid w:val="00274A42"/>
    <w:rsid w:val="002802CA"/>
    <w:rsid w:val="0028758E"/>
    <w:rsid w:val="00295843"/>
    <w:rsid w:val="002A086E"/>
    <w:rsid w:val="002A0E63"/>
    <w:rsid w:val="002B2303"/>
    <w:rsid w:val="002B52B3"/>
    <w:rsid w:val="002C0BC9"/>
    <w:rsid w:val="002C14DE"/>
    <w:rsid w:val="002C676D"/>
    <w:rsid w:val="002C6FCF"/>
    <w:rsid w:val="002D19A8"/>
    <w:rsid w:val="002D2563"/>
    <w:rsid w:val="002D49C7"/>
    <w:rsid w:val="002E0E2F"/>
    <w:rsid w:val="002E1012"/>
    <w:rsid w:val="002E1D7F"/>
    <w:rsid w:val="002E73E5"/>
    <w:rsid w:val="002F09CD"/>
    <w:rsid w:val="002F222C"/>
    <w:rsid w:val="002F4D2B"/>
    <w:rsid w:val="002F50AF"/>
    <w:rsid w:val="00301129"/>
    <w:rsid w:val="003062B0"/>
    <w:rsid w:val="00320DBF"/>
    <w:rsid w:val="00321F02"/>
    <w:rsid w:val="00325E02"/>
    <w:rsid w:val="0032723D"/>
    <w:rsid w:val="0033108C"/>
    <w:rsid w:val="00332675"/>
    <w:rsid w:val="00334CAC"/>
    <w:rsid w:val="00335B86"/>
    <w:rsid w:val="00335E30"/>
    <w:rsid w:val="00342BD1"/>
    <w:rsid w:val="00344C2B"/>
    <w:rsid w:val="00347500"/>
    <w:rsid w:val="0035138E"/>
    <w:rsid w:val="00351FEB"/>
    <w:rsid w:val="00353311"/>
    <w:rsid w:val="003576AC"/>
    <w:rsid w:val="0036647E"/>
    <w:rsid w:val="0037125F"/>
    <w:rsid w:val="0038608A"/>
    <w:rsid w:val="003868FC"/>
    <w:rsid w:val="00392F57"/>
    <w:rsid w:val="003A2516"/>
    <w:rsid w:val="003B7075"/>
    <w:rsid w:val="003C2E81"/>
    <w:rsid w:val="003C5D86"/>
    <w:rsid w:val="003D2BF5"/>
    <w:rsid w:val="003D3761"/>
    <w:rsid w:val="003D51CF"/>
    <w:rsid w:val="003D5640"/>
    <w:rsid w:val="003F6590"/>
    <w:rsid w:val="004002CA"/>
    <w:rsid w:val="00401981"/>
    <w:rsid w:val="004043C0"/>
    <w:rsid w:val="00405285"/>
    <w:rsid w:val="00412226"/>
    <w:rsid w:val="004135C2"/>
    <w:rsid w:val="00413814"/>
    <w:rsid w:val="00414BFB"/>
    <w:rsid w:val="00417B91"/>
    <w:rsid w:val="00420682"/>
    <w:rsid w:val="00421424"/>
    <w:rsid w:val="0042260C"/>
    <w:rsid w:val="00425B1A"/>
    <w:rsid w:val="004265E3"/>
    <w:rsid w:val="00427DB0"/>
    <w:rsid w:val="00430BE3"/>
    <w:rsid w:val="0043122C"/>
    <w:rsid w:val="00434608"/>
    <w:rsid w:val="0043524E"/>
    <w:rsid w:val="00435316"/>
    <w:rsid w:val="00441AB0"/>
    <w:rsid w:val="00442308"/>
    <w:rsid w:val="00446462"/>
    <w:rsid w:val="00450847"/>
    <w:rsid w:val="00462CFA"/>
    <w:rsid w:val="004776BB"/>
    <w:rsid w:val="004821F6"/>
    <w:rsid w:val="00483770"/>
    <w:rsid w:val="00490321"/>
    <w:rsid w:val="00493C04"/>
    <w:rsid w:val="0049757B"/>
    <w:rsid w:val="00497599"/>
    <w:rsid w:val="004A2916"/>
    <w:rsid w:val="004A41D9"/>
    <w:rsid w:val="004B046F"/>
    <w:rsid w:val="004B4487"/>
    <w:rsid w:val="004B7591"/>
    <w:rsid w:val="004C167A"/>
    <w:rsid w:val="004C1CCA"/>
    <w:rsid w:val="004D5191"/>
    <w:rsid w:val="004D5DD2"/>
    <w:rsid w:val="004E09B2"/>
    <w:rsid w:val="004E6BDD"/>
    <w:rsid w:val="004E6D9C"/>
    <w:rsid w:val="004E7C2A"/>
    <w:rsid w:val="004F2C30"/>
    <w:rsid w:val="004F60F5"/>
    <w:rsid w:val="005010CA"/>
    <w:rsid w:val="00504C0E"/>
    <w:rsid w:val="00506503"/>
    <w:rsid w:val="005076AB"/>
    <w:rsid w:val="00510720"/>
    <w:rsid w:val="00510E6C"/>
    <w:rsid w:val="00511D3A"/>
    <w:rsid w:val="00513084"/>
    <w:rsid w:val="00514E22"/>
    <w:rsid w:val="00521A69"/>
    <w:rsid w:val="005409BA"/>
    <w:rsid w:val="00547547"/>
    <w:rsid w:val="00550D00"/>
    <w:rsid w:val="00552CD6"/>
    <w:rsid w:val="0055396C"/>
    <w:rsid w:val="00553F9B"/>
    <w:rsid w:val="00554F6B"/>
    <w:rsid w:val="005554F0"/>
    <w:rsid w:val="00555D94"/>
    <w:rsid w:val="00562985"/>
    <w:rsid w:val="00562EC3"/>
    <w:rsid w:val="00563189"/>
    <w:rsid w:val="005679C2"/>
    <w:rsid w:val="00571CFF"/>
    <w:rsid w:val="005728CE"/>
    <w:rsid w:val="005754A4"/>
    <w:rsid w:val="0057608F"/>
    <w:rsid w:val="005778DC"/>
    <w:rsid w:val="00582E22"/>
    <w:rsid w:val="0058335E"/>
    <w:rsid w:val="00584F09"/>
    <w:rsid w:val="00595A11"/>
    <w:rsid w:val="00596D1F"/>
    <w:rsid w:val="005A089A"/>
    <w:rsid w:val="005A2076"/>
    <w:rsid w:val="005A4762"/>
    <w:rsid w:val="005A485D"/>
    <w:rsid w:val="005B0771"/>
    <w:rsid w:val="005B3A66"/>
    <w:rsid w:val="005B620B"/>
    <w:rsid w:val="005C3DB7"/>
    <w:rsid w:val="005C475A"/>
    <w:rsid w:val="005D46E9"/>
    <w:rsid w:val="005D49AE"/>
    <w:rsid w:val="005D768B"/>
    <w:rsid w:val="005E1D37"/>
    <w:rsid w:val="005E791A"/>
    <w:rsid w:val="005F3F84"/>
    <w:rsid w:val="005F7489"/>
    <w:rsid w:val="006003FE"/>
    <w:rsid w:val="00610226"/>
    <w:rsid w:val="00613E29"/>
    <w:rsid w:val="00615353"/>
    <w:rsid w:val="00625575"/>
    <w:rsid w:val="00625FBF"/>
    <w:rsid w:val="00626F33"/>
    <w:rsid w:val="00627614"/>
    <w:rsid w:val="00632822"/>
    <w:rsid w:val="006332A3"/>
    <w:rsid w:val="0063527D"/>
    <w:rsid w:val="00635C14"/>
    <w:rsid w:val="00636406"/>
    <w:rsid w:val="0063768F"/>
    <w:rsid w:val="00641877"/>
    <w:rsid w:val="00644C54"/>
    <w:rsid w:val="00647EA6"/>
    <w:rsid w:val="00650465"/>
    <w:rsid w:val="0065270B"/>
    <w:rsid w:val="00654FDC"/>
    <w:rsid w:val="006623BD"/>
    <w:rsid w:val="0066271F"/>
    <w:rsid w:val="00674F99"/>
    <w:rsid w:val="00675499"/>
    <w:rsid w:val="00677B99"/>
    <w:rsid w:val="00680188"/>
    <w:rsid w:val="00681251"/>
    <w:rsid w:val="00681EFC"/>
    <w:rsid w:val="00686DEE"/>
    <w:rsid w:val="006935EF"/>
    <w:rsid w:val="00694DEC"/>
    <w:rsid w:val="00695800"/>
    <w:rsid w:val="0069673F"/>
    <w:rsid w:val="006A1E13"/>
    <w:rsid w:val="006A7866"/>
    <w:rsid w:val="006B1C97"/>
    <w:rsid w:val="006B297B"/>
    <w:rsid w:val="006B5AEE"/>
    <w:rsid w:val="006B76B0"/>
    <w:rsid w:val="006B7DF3"/>
    <w:rsid w:val="006C2068"/>
    <w:rsid w:val="006C2620"/>
    <w:rsid w:val="006C33BB"/>
    <w:rsid w:val="006C6F8F"/>
    <w:rsid w:val="006C7481"/>
    <w:rsid w:val="006D0C4C"/>
    <w:rsid w:val="006D14CC"/>
    <w:rsid w:val="006D1F0E"/>
    <w:rsid w:val="006D2380"/>
    <w:rsid w:val="006D28C8"/>
    <w:rsid w:val="006E162E"/>
    <w:rsid w:val="006E7D3E"/>
    <w:rsid w:val="006F321B"/>
    <w:rsid w:val="006F3450"/>
    <w:rsid w:val="006F387A"/>
    <w:rsid w:val="006F54C9"/>
    <w:rsid w:val="007015B9"/>
    <w:rsid w:val="00701CE7"/>
    <w:rsid w:val="007109FA"/>
    <w:rsid w:val="00711B2E"/>
    <w:rsid w:val="00714D34"/>
    <w:rsid w:val="00716D12"/>
    <w:rsid w:val="00717F64"/>
    <w:rsid w:val="00731CC3"/>
    <w:rsid w:val="00736033"/>
    <w:rsid w:val="0075542D"/>
    <w:rsid w:val="007620D1"/>
    <w:rsid w:val="00763EE8"/>
    <w:rsid w:val="007734D3"/>
    <w:rsid w:val="007740A7"/>
    <w:rsid w:val="0078049B"/>
    <w:rsid w:val="00786772"/>
    <w:rsid w:val="00790F04"/>
    <w:rsid w:val="00792A60"/>
    <w:rsid w:val="00793992"/>
    <w:rsid w:val="007A3E91"/>
    <w:rsid w:val="007A68C5"/>
    <w:rsid w:val="007B090B"/>
    <w:rsid w:val="007B0F39"/>
    <w:rsid w:val="007B3197"/>
    <w:rsid w:val="007B4B49"/>
    <w:rsid w:val="007C05B4"/>
    <w:rsid w:val="007C27A1"/>
    <w:rsid w:val="007C4710"/>
    <w:rsid w:val="007C7E10"/>
    <w:rsid w:val="007D169D"/>
    <w:rsid w:val="007D4258"/>
    <w:rsid w:val="007D4DD6"/>
    <w:rsid w:val="007D7DE4"/>
    <w:rsid w:val="007E0527"/>
    <w:rsid w:val="007E4843"/>
    <w:rsid w:val="007E5017"/>
    <w:rsid w:val="007E5A53"/>
    <w:rsid w:val="007F051C"/>
    <w:rsid w:val="007F0FB5"/>
    <w:rsid w:val="007F6B7F"/>
    <w:rsid w:val="00801394"/>
    <w:rsid w:val="008067ED"/>
    <w:rsid w:val="00811DF8"/>
    <w:rsid w:val="0081405B"/>
    <w:rsid w:val="008158B6"/>
    <w:rsid w:val="00817C15"/>
    <w:rsid w:val="0082514D"/>
    <w:rsid w:val="00825175"/>
    <w:rsid w:val="008254E9"/>
    <w:rsid w:val="008319F0"/>
    <w:rsid w:val="00834979"/>
    <w:rsid w:val="0083522F"/>
    <w:rsid w:val="008427B7"/>
    <w:rsid w:val="00845717"/>
    <w:rsid w:val="00853CE7"/>
    <w:rsid w:val="008603DC"/>
    <w:rsid w:val="00860730"/>
    <w:rsid w:val="00861D2A"/>
    <w:rsid w:val="00864C4F"/>
    <w:rsid w:val="00871E87"/>
    <w:rsid w:val="008746E9"/>
    <w:rsid w:val="0088365A"/>
    <w:rsid w:val="008855B3"/>
    <w:rsid w:val="00885D14"/>
    <w:rsid w:val="008871AF"/>
    <w:rsid w:val="00891D3E"/>
    <w:rsid w:val="0089207A"/>
    <w:rsid w:val="00896F82"/>
    <w:rsid w:val="008A4A19"/>
    <w:rsid w:val="008B339F"/>
    <w:rsid w:val="008C1EFE"/>
    <w:rsid w:val="008C348B"/>
    <w:rsid w:val="008D2A15"/>
    <w:rsid w:val="008D2AAF"/>
    <w:rsid w:val="008D4BC7"/>
    <w:rsid w:val="008D6347"/>
    <w:rsid w:val="008D65DD"/>
    <w:rsid w:val="008E0BEF"/>
    <w:rsid w:val="008E219B"/>
    <w:rsid w:val="008F5162"/>
    <w:rsid w:val="008F77D6"/>
    <w:rsid w:val="0090089E"/>
    <w:rsid w:val="00903B2C"/>
    <w:rsid w:val="00903B91"/>
    <w:rsid w:val="00917ED2"/>
    <w:rsid w:val="00920142"/>
    <w:rsid w:val="00920C60"/>
    <w:rsid w:val="009268D0"/>
    <w:rsid w:val="00930C06"/>
    <w:rsid w:val="00933A19"/>
    <w:rsid w:val="009448C4"/>
    <w:rsid w:val="00947C4C"/>
    <w:rsid w:val="00950CA6"/>
    <w:rsid w:val="0095130D"/>
    <w:rsid w:val="00962F11"/>
    <w:rsid w:val="00970FF1"/>
    <w:rsid w:val="00971A67"/>
    <w:rsid w:val="0097758A"/>
    <w:rsid w:val="009835AE"/>
    <w:rsid w:val="00983985"/>
    <w:rsid w:val="009844F2"/>
    <w:rsid w:val="009847A2"/>
    <w:rsid w:val="0098645D"/>
    <w:rsid w:val="009870BF"/>
    <w:rsid w:val="0098733B"/>
    <w:rsid w:val="00991ECD"/>
    <w:rsid w:val="009925DB"/>
    <w:rsid w:val="0099387F"/>
    <w:rsid w:val="00997DA9"/>
    <w:rsid w:val="009A2B1D"/>
    <w:rsid w:val="009A607C"/>
    <w:rsid w:val="009B1E3C"/>
    <w:rsid w:val="009B2142"/>
    <w:rsid w:val="009B2156"/>
    <w:rsid w:val="009B4C9C"/>
    <w:rsid w:val="009B61B6"/>
    <w:rsid w:val="009D1DD6"/>
    <w:rsid w:val="009D46CB"/>
    <w:rsid w:val="009D723A"/>
    <w:rsid w:val="009E7F73"/>
    <w:rsid w:val="009F3346"/>
    <w:rsid w:val="00A03525"/>
    <w:rsid w:val="00A05CA5"/>
    <w:rsid w:val="00A12A81"/>
    <w:rsid w:val="00A12B8E"/>
    <w:rsid w:val="00A13BC1"/>
    <w:rsid w:val="00A13EFE"/>
    <w:rsid w:val="00A148B6"/>
    <w:rsid w:val="00A178C4"/>
    <w:rsid w:val="00A23A83"/>
    <w:rsid w:val="00A25196"/>
    <w:rsid w:val="00A257DC"/>
    <w:rsid w:val="00A266BB"/>
    <w:rsid w:val="00A27B04"/>
    <w:rsid w:val="00A342A2"/>
    <w:rsid w:val="00A364B5"/>
    <w:rsid w:val="00A36C49"/>
    <w:rsid w:val="00A37343"/>
    <w:rsid w:val="00A45476"/>
    <w:rsid w:val="00A456B3"/>
    <w:rsid w:val="00A470A2"/>
    <w:rsid w:val="00A5237A"/>
    <w:rsid w:val="00A570F9"/>
    <w:rsid w:val="00A60AEF"/>
    <w:rsid w:val="00A6610A"/>
    <w:rsid w:val="00A66B80"/>
    <w:rsid w:val="00A76777"/>
    <w:rsid w:val="00A80B88"/>
    <w:rsid w:val="00A824ED"/>
    <w:rsid w:val="00A82C13"/>
    <w:rsid w:val="00A8406C"/>
    <w:rsid w:val="00A842ED"/>
    <w:rsid w:val="00AA111A"/>
    <w:rsid w:val="00AA1394"/>
    <w:rsid w:val="00AA1631"/>
    <w:rsid w:val="00AA5986"/>
    <w:rsid w:val="00AB2660"/>
    <w:rsid w:val="00AB4619"/>
    <w:rsid w:val="00AC2199"/>
    <w:rsid w:val="00AC429F"/>
    <w:rsid w:val="00AC6DBB"/>
    <w:rsid w:val="00AD0079"/>
    <w:rsid w:val="00AD059B"/>
    <w:rsid w:val="00AD111B"/>
    <w:rsid w:val="00AD16F6"/>
    <w:rsid w:val="00AD4F8B"/>
    <w:rsid w:val="00AE607D"/>
    <w:rsid w:val="00AE76C2"/>
    <w:rsid w:val="00AF6A21"/>
    <w:rsid w:val="00AF6EC7"/>
    <w:rsid w:val="00AF79A5"/>
    <w:rsid w:val="00B00ACB"/>
    <w:rsid w:val="00B01803"/>
    <w:rsid w:val="00B02966"/>
    <w:rsid w:val="00B0551E"/>
    <w:rsid w:val="00B07088"/>
    <w:rsid w:val="00B077E9"/>
    <w:rsid w:val="00B103E4"/>
    <w:rsid w:val="00B11E0A"/>
    <w:rsid w:val="00B15791"/>
    <w:rsid w:val="00B22EA9"/>
    <w:rsid w:val="00B3160F"/>
    <w:rsid w:val="00B3511B"/>
    <w:rsid w:val="00B35698"/>
    <w:rsid w:val="00B413AE"/>
    <w:rsid w:val="00B446A4"/>
    <w:rsid w:val="00B472E8"/>
    <w:rsid w:val="00B634A2"/>
    <w:rsid w:val="00B643F6"/>
    <w:rsid w:val="00B82E32"/>
    <w:rsid w:val="00B836FE"/>
    <w:rsid w:val="00B85019"/>
    <w:rsid w:val="00B90611"/>
    <w:rsid w:val="00B938EB"/>
    <w:rsid w:val="00BA177B"/>
    <w:rsid w:val="00BA296B"/>
    <w:rsid w:val="00BA349B"/>
    <w:rsid w:val="00BB4BDA"/>
    <w:rsid w:val="00BC098E"/>
    <w:rsid w:val="00BC18FF"/>
    <w:rsid w:val="00BC19F1"/>
    <w:rsid w:val="00BC34A3"/>
    <w:rsid w:val="00BC73E4"/>
    <w:rsid w:val="00BD05F8"/>
    <w:rsid w:val="00BD0AEF"/>
    <w:rsid w:val="00BD3BC2"/>
    <w:rsid w:val="00BE05ED"/>
    <w:rsid w:val="00BE0C9B"/>
    <w:rsid w:val="00BE1006"/>
    <w:rsid w:val="00BE1CF0"/>
    <w:rsid w:val="00BE3684"/>
    <w:rsid w:val="00BE3D67"/>
    <w:rsid w:val="00BE415F"/>
    <w:rsid w:val="00BF0AC2"/>
    <w:rsid w:val="00BF11E5"/>
    <w:rsid w:val="00BF6B17"/>
    <w:rsid w:val="00BF6E8E"/>
    <w:rsid w:val="00C11226"/>
    <w:rsid w:val="00C1157B"/>
    <w:rsid w:val="00C12FE7"/>
    <w:rsid w:val="00C1655D"/>
    <w:rsid w:val="00C1679B"/>
    <w:rsid w:val="00C167BA"/>
    <w:rsid w:val="00C24471"/>
    <w:rsid w:val="00C245F5"/>
    <w:rsid w:val="00C25FE5"/>
    <w:rsid w:val="00C275A3"/>
    <w:rsid w:val="00C3543E"/>
    <w:rsid w:val="00C400C9"/>
    <w:rsid w:val="00C427F7"/>
    <w:rsid w:val="00C50A8E"/>
    <w:rsid w:val="00C56FD6"/>
    <w:rsid w:val="00C620D0"/>
    <w:rsid w:val="00C70100"/>
    <w:rsid w:val="00C74D2D"/>
    <w:rsid w:val="00C76D27"/>
    <w:rsid w:val="00C82F76"/>
    <w:rsid w:val="00C85D4E"/>
    <w:rsid w:val="00C87030"/>
    <w:rsid w:val="00C9239E"/>
    <w:rsid w:val="00C96BAA"/>
    <w:rsid w:val="00CA647B"/>
    <w:rsid w:val="00CB2523"/>
    <w:rsid w:val="00CB7469"/>
    <w:rsid w:val="00CD508B"/>
    <w:rsid w:val="00CE20D1"/>
    <w:rsid w:val="00CE4E7D"/>
    <w:rsid w:val="00CE59CD"/>
    <w:rsid w:val="00CE75CC"/>
    <w:rsid w:val="00CE7E82"/>
    <w:rsid w:val="00CF01CB"/>
    <w:rsid w:val="00CF5CDA"/>
    <w:rsid w:val="00D03824"/>
    <w:rsid w:val="00D04BC5"/>
    <w:rsid w:val="00D06171"/>
    <w:rsid w:val="00D07FCD"/>
    <w:rsid w:val="00D108B5"/>
    <w:rsid w:val="00D11977"/>
    <w:rsid w:val="00D12BEF"/>
    <w:rsid w:val="00D173BC"/>
    <w:rsid w:val="00D20D6F"/>
    <w:rsid w:val="00D215B0"/>
    <w:rsid w:val="00D22114"/>
    <w:rsid w:val="00D227FF"/>
    <w:rsid w:val="00D34760"/>
    <w:rsid w:val="00D34AF2"/>
    <w:rsid w:val="00D353EE"/>
    <w:rsid w:val="00D44D0E"/>
    <w:rsid w:val="00D47FAA"/>
    <w:rsid w:val="00D503C6"/>
    <w:rsid w:val="00D53EA8"/>
    <w:rsid w:val="00D61090"/>
    <w:rsid w:val="00D66C5D"/>
    <w:rsid w:val="00D713DD"/>
    <w:rsid w:val="00D808BE"/>
    <w:rsid w:val="00D845D1"/>
    <w:rsid w:val="00D866F5"/>
    <w:rsid w:val="00D92AC7"/>
    <w:rsid w:val="00DA62B0"/>
    <w:rsid w:val="00DB000E"/>
    <w:rsid w:val="00DB1656"/>
    <w:rsid w:val="00DB4BAA"/>
    <w:rsid w:val="00DB61C4"/>
    <w:rsid w:val="00DB73E5"/>
    <w:rsid w:val="00DB7EAD"/>
    <w:rsid w:val="00DC0839"/>
    <w:rsid w:val="00DC4D80"/>
    <w:rsid w:val="00DC4F8C"/>
    <w:rsid w:val="00DC7055"/>
    <w:rsid w:val="00DD3CB9"/>
    <w:rsid w:val="00DD69D9"/>
    <w:rsid w:val="00DE2E14"/>
    <w:rsid w:val="00DE37B1"/>
    <w:rsid w:val="00DE4E06"/>
    <w:rsid w:val="00DF0288"/>
    <w:rsid w:val="00DF478A"/>
    <w:rsid w:val="00DF66FF"/>
    <w:rsid w:val="00DF703F"/>
    <w:rsid w:val="00E0003D"/>
    <w:rsid w:val="00E06F8A"/>
    <w:rsid w:val="00E13362"/>
    <w:rsid w:val="00E13C25"/>
    <w:rsid w:val="00E14DF1"/>
    <w:rsid w:val="00E240D7"/>
    <w:rsid w:val="00E25384"/>
    <w:rsid w:val="00E314D9"/>
    <w:rsid w:val="00E3297A"/>
    <w:rsid w:val="00E33A3B"/>
    <w:rsid w:val="00E33C7A"/>
    <w:rsid w:val="00E44317"/>
    <w:rsid w:val="00E45BA7"/>
    <w:rsid w:val="00E47500"/>
    <w:rsid w:val="00E47F52"/>
    <w:rsid w:val="00E556EB"/>
    <w:rsid w:val="00E565ED"/>
    <w:rsid w:val="00E61884"/>
    <w:rsid w:val="00E61A6F"/>
    <w:rsid w:val="00E7490F"/>
    <w:rsid w:val="00E75056"/>
    <w:rsid w:val="00E77276"/>
    <w:rsid w:val="00E86DE2"/>
    <w:rsid w:val="00E90357"/>
    <w:rsid w:val="00E94F34"/>
    <w:rsid w:val="00E95557"/>
    <w:rsid w:val="00E97B7B"/>
    <w:rsid w:val="00EA11B6"/>
    <w:rsid w:val="00EA5500"/>
    <w:rsid w:val="00EA6D72"/>
    <w:rsid w:val="00EB0DF3"/>
    <w:rsid w:val="00EB258B"/>
    <w:rsid w:val="00EB323F"/>
    <w:rsid w:val="00EB3DBE"/>
    <w:rsid w:val="00EB477F"/>
    <w:rsid w:val="00EB6FA9"/>
    <w:rsid w:val="00EC13BC"/>
    <w:rsid w:val="00EC1A1F"/>
    <w:rsid w:val="00EC1FF9"/>
    <w:rsid w:val="00EC29DA"/>
    <w:rsid w:val="00EC3D10"/>
    <w:rsid w:val="00EC42F4"/>
    <w:rsid w:val="00EC5092"/>
    <w:rsid w:val="00EC6EAC"/>
    <w:rsid w:val="00ED2D04"/>
    <w:rsid w:val="00EE0773"/>
    <w:rsid w:val="00EE15A8"/>
    <w:rsid w:val="00EE1686"/>
    <w:rsid w:val="00EE1D21"/>
    <w:rsid w:val="00EF123B"/>
    <w:rsid w:val="00EF1A34"/>
    <w:rsid w:val="00EF41BD"/>
    <w:rsid w:val="00EF5F1A"/>
    <w:rsid w:val="00EF7089"/>
    <w:rsid w:val="00F10582"/>
    <w:rsid w:val="00F178DB"/>
    <w:rsid w:val="00F2040B"/>
    <w:rsid w:val="00F208E5"/>
    <w:rsid w:val="00F25FAE"/>
    <w:rsid w:val="00F30120"/>
    <w:rsid w:val="00F32DBD"/>
    <w:rsid w:val="00F33F7B"/>
    <w:rsid w:val="00F35F81"/>
    <w:rsid w:val="00F3677C"/>
    <w:rsid w:val="00F368F6"/>
    <w:rsid w:val="00F37A21"/>
    <w:rsid w:val="00F37E5C"/>
    <w:rsid w:val="00F37FF3"/>
    <w:rsid w:val="00F43A40"/>
    <w:rsid w:val="00F56606"/>
    <w:rsid w:val="00F57B7A"/>
    <w:rsid w:val="00F62E81"/>
    <w:rsid w:val="00F702AC"/>
    <w:rsid w:val="00F7729E"/>
    <w:rsid w:val="00F81073"/>
    <w:rsid w:val="00F83486"/>
    <w:rsid w:val="00F849AD"/>
    <w:rsid w:val="00F90B56"/>
    <w:rsid w:val="00F916ED"/>
    <w:rsid w:val="00F92BD1"/>
    <w:rsid w:val="00F94AA9"/>
    <w:rsid w:val="00F96A04"/>
    <w:rsid w:val="00FA2079"/>
    <w:rsid w:val="00FA310B"/>
    <w:rsid w:val="00FA59A5"/>
    <w:rsid w:val="00FA5A7A"/>
    <w:rsid w:val="00FB275D"/>
    <w:rsid w:val="00FC20A1"/>
    <w:rsid w:val="00FC29F1"/>
    <w:rsid w:val="00FC54F1"/>
    <w:rsid w:val="00FC6B46"/>
    <w:rsid w:val="00FD1DFB"/>
    <w:rsid w:val="00FD6FA0"/>
    <w:rsid w:val="00FD758C"/>
    <w:rsid w:val="00FE1E47"/>
    <w:rsid w:val="00FE310E"/>
    <w:rsid w:val="00FF35E2"/>
    <w:rsid w:val="00FF374C"/>
    <w:rsid w:val="00FF3E94"/>
    <w:rsid w:val="00FF5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2384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Hyperlink"/>
    <w:basedOn w:val="a1"/>
    <w:unhideWhenUsed/>
    <w:rsid w:val="00AE76C2"/>
    <w:rPr>
      <w:color w:val="0000FF" w:themeColor="hyperlink"/>
      <w:u w:val="single"/>
    </w:rPr>
  </w:style>
  <w:style w:type="character" w:customStyle="1" w:styleId="a4">
    <w:name w:val="Основной текст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5">
    <w:name w:val="Символ нумерации"/>
    <w:rsid w:val="00497599"/>
  </w:style>
  <w:style w:type="table" w:styleId="af6">
    <w:name w:val="Table Grid"/>
    <w:basedOn w:val="a2"/>
    <w:uiPriority w:val="39"/>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Без интервала Знак"/>
    <w:link w:val="af8"/>
    <w:locked/>
    <w:rsid w:val="00497599"/>
    <w:rPr>
      <w:rFonts w:ascii="Calibri" w:eastAsia="Calibri" w:hAnsi="Calibri" w:cs="Calibri"/>
      <w:sz w:val="28"/>
      <w:szCs w:val="26"/>
      <w:lang w:eastAsia="en-US"/>
    </w:rPr>
  </w:style>
  <w:style w:type="paragraph" w:styleId="af8">
    <w:name w:val="No Spacing"/>
    <w:link w:val="af7"/>
    <w:qFormat/>
    <w:rsid w:val="00497599"/>
    <w:rPr>
      <w:rFonts w:ascii="Calibri" w:eastAsia="Calibri" w:hAnsi="Calibri" w:cs="Calibri"/>
      <w:sz w:val="28"/>
      <w:szCs w:val="26"/>
      <w:lang w:eastAsia="en-US"/>
    </w:rPr>
  </w:style>
  <w:style w:type="character" w:styleId="af9">
    <w:name w:val="annotation reference"/>
    <w:basedOn w:val="a1"/>
    <w:semiHidden/>
    <w:unhideWhenUsed/>
    <w:rsid w:val="00497599"/>
    <w:rPr>
      <w:sz w:val="16"/>
      <w:szCs w:val="16"/>
    </w:rPr>
  </w:style>
  <w:style w:type="paragraph" w:styleId="afa">
    <w:name w:val="annotation text"/>
    <w:basedOn w:val="a"/>
    <w:link w:val="afb"/>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b">
    <w:name w:val="Текст примечания Знак"/>
    <w:basedOn w:val="a1"/>
    <w:link w:val="afa"/>
    <w:semiHidden/>
    <w:rsid w:val="00497599"/>
    <w:rPr>
      <w:lang w:eastAsia="ar-SA"/>
    </w:rPr>
  </w:style>
  <w:style w:type="paragraph" w:styleId="afc">
    <w:name w:val="annotation subject"/>
    <w:basedOn w:val="afa"/>
    <w:next w:val="afa"/>
    <w:link w:val="afd"/>
    <w:semiHidden/>
    <w:unhideWhenUsed/>
    <w:rsid w:val="00497599"/>
    <w:rPr>
      <w:b/>
      <w:bCs/>
    </w:rPr>
  </w:style>
  <w:style w:type="character" w:customStyle="1" w:styleId="afd">
    <w:name w:val="Тема примечания Знак"/>
    <w:basedOn w:val="afb"/>
    <w:link w:val="afc"/>
    <w:semiHidden/>
    <w:rsid w:val="00497599"/>
    <w:rPr>
      <w:b/>
      <w:bCs/>
      <w:lang w:eastAsia="ar-SA"/>
    </w:rPr>
  </w:style>
  <w:style w:type="numbering" w:customStyle="1" w:styleId="23">
    <w:name w:val="Нет списка2"/>
    <w:next w:val="a3"/>
    <w:uiPriority w:val="99"/>
    <w:semiHidden/>
    <w:unhideWhenUsed/>
    <w:rsid w:val="00BD0AEF"/>
  </w:style>
  <w:style w:type="paragraph" w:styleId="afe">
    <w:name w:val="Plain Text"/>
    <w:basedOn w:val="a"/>
    <w:link w:val="aff"/>
    <w:rsid w:val="00BD0AEF"/>
    <w:pPr>
      <w:suppressAutoHyphens w:val="0"/>
    </w:pPr>
    <w:rPr>
      <w:rFonts w:ascii="Courier New" w:eastAsia="Times New Roman" w:hAnsi="Courier New" w:cs="Times New Roman"/>
      <w:kern w:val="0"/>
      <w:sz w:val="20"/>
      <w:szCs w:val="20"/>
      <w:lang w:eastAsia="ru-RU" w:bidi="ar-SA"/>
    </w:rPr>
  </w:style>
  <w:style w:type="character" w:customStyle="1" w:styleId="aff">
    <w:name w:val="Текст Знак"/>
    <w:basedOn w:val="a1"/>
    <w:link w:val="afe"/>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6"/>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0">
    <w:name w:val="Body Text"/>
    <w:basedOn w:val="a"/>
    <w:link w:val="a4"/>
    <w:rsid w:val="00D808BE"/>
    <w:pPr>
      <w:tabs>
        <w:tab w:val="left" w:pos="4820"/>
      </w:tabs>
    </w:pPr>
    <w:rPr>
      <w:sz w:val="24"/>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Hyperlink"/>
    <w:basedOn w:val="a1"/>
    <w:unhideWhenUsed/>
    <w:rsid w:val="00AE76C2"/>
    <w:rPr>
      <w:color w:val="0000FF" w:themeColor="hyperlink"/>
      <w:u w:val="single"/>
    </w:rPr>
  </w:style>
  <w:style w:type="character" w:customStyle="1" w:styleId="a4">
    <w:name w:val="Основной текст Знак"/>
    <w:link w:val="a0"/>
    <w:rsid w:val="00AE76C2"/>
    <w:rPr>
      <w:rFonts w:ascii="Arial" w:eastAsia="Lucida Sans Unicode" w:hAnsi="Arial" w:cs="Mangal"/>
      <w:kern w:val="1"/>
      <w:sz w:val="24"/>
      <w:szCs w:val="28"/>
      <w:lang w:eastAsia="hi-IN" w:bidi="hi-IN"/>
    </w:rPr>
  </w:style>
  <w:style w:type="numbering" w:customStyle="1" w:styleId="19">
    <w:name w:val="Нет списка1"/>
    <w:next w:val="a3"/>
    <w:uiPriority w:val="99"/>
    <w:semiHidden/>
    <w:unhideWhenUsed/>
    <w:rsid w:val="00497599"/>
  </w:style>
  <w:style w:type="character" w:customStyle="1" w:styleId="20">
    <w:name w:val="Заголовок 2 Знак"/>
    <w:basedOn w:val="a1"/>
    <w:link w:val="2"/>
    <w:rsid w:val="00497599"/>
    <w:rPr>
      <w:rFonts w:ascii="Arial" w:eastAsia="Lucida Sans Unicode" w:hAnsi="Arial" w:cs="Mangal"/>
      <w:b/>
      <w:bCs/>
      <w:kern w:val="1"/>
      <w:sz w:val="28"/>
      <w:szCs w:val="28"/>
      <w:lang w:eastAsia="hi-IN" w:bidi="hi-IN"/>
    </w:rPr>
  </w:style>
  <w:style w:type="character" w:customStyle="1" w:styleId="af5">
    <w:name w:val="Символ нумерации"/>
    <w:rsid w:val="00497599"/>
  </w:style>
  <w:style w:type="table" w:styleId="af6">
    <w:name w:val="Table Grid"/>
    <w:basedOn w:val="a2"/>
    <w:uiPriority w:val="39"/>
    <w:rsid w:val="00497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Без интервала Знак"/>
    <w:link w:val="af8"/>
    <w:locked/>
    <w:rsid w:val="00497599"/>
    <w:rPr>
      <w:rFonts w:ascii="Calibri" w:eastAsia="Calibri" w:hAnsi="Calibri" w:cs="Calibri"/>
      <w:sz w:val="28"/>
      <w:szCs w:val="26"/>
      <w:lang w:eastAsia="en-US"/>
    </w:rPr>
  </w:style>
  <w:style w:type="paragraph" w:styleId="af8">
    <w:name w:val="No Spacing"/>
    <w:link w:val="af7"/>
    <w:qFormat/>
    <w:rsid w:val="00497599"/>
    <w:rPr>
      <w:rFonts w:ascii="Calibri" w:eastAsia="Calibri" w:hAnsi="Calibri" w:cs="Calibri"/>
      <w:sz w:val="28"/>
      <w:szCs w:val="26"/>
      <w:lang w:eastAsia="en-US"/>
    </w:rPr>
  </w:style>
  <w:style w:type="character" w:styleId="af9">
    <w:name w:val="annotation reference"/>
    <w:basedOn w:val="a1"/>
    <w:semiHidden/>
    <w:unhideWhenUsed/>
    <w:rsid w:val="00497599"/>
    <w:rPr>
      <w:sz w:val="16"/>
      <w:szCs w:val="16"/>
    </w:rPr>
  </w:style>
  <w:style w:type="paragraph" w:styleId="afa">
    <w:name w:val="annotation text"/>
    <w:basedOn w:val="a"/>
    <w:link w:val="afb"/>
    <w:semiHidden/>
    <w:unhideWhenUsed/>
    <w:rsid w:val="00497599"/>
    <w:pPr>
      <w:ind w:left="-108" w:right="57"/>
    </w:pPr>
    <w:rPr>
      <w:rFonts w:ascii="Times New Roman" w:eastAsia="Times New Roman" w:hAnsi="Times New Roman" w:cs="Times New Roman"/>
      <w:kern w:val="0"/>
      <w:sz w:val="20"/>
      <w:szCs w:val="20"/>
      <w:lang w:eastAsia="ar-SA" w:bidi="ar-SA"/>
    </w:rPr>
  </w:style>
  <w:style w:type="character" w:customStyle="1" w:styleId="afb">
    <w:name w:val="Текст примечания Знак"/>
    <w:basedOn w:val="a1"/>
    <w:link w:val="afa"/>
    <w:semiHidden/>
    <w:rsid w:val="00497599"/>
    <w:rPr>
      <w:lang w:eastAsia="ar-SA"/>
    </w:rPr>
  </w:style>
  <w:style w:type="paragraph" w:styleId="afc">
    <w:name w:val="annotation subject"/>
    <w:basedOn w:val="afa"/>
    <w:next w:val="afa"/>
    <w:link w:val="afd"/>
    <w:semiHidden/>
    <w:unhideWhenUsed/>
    <w:rsid w:val="00497599"/>
    <w:rPr>
      <w:b/>
      <w:bCs/>
    </w:rPr>
  </w:style>
  <w:style w:type="character" w:customStyle="1" w:styleId="afd">
    <w:name w:val="Тема примечания Знак"/>
    <w:basedOn w:val="afb"/>
    <w:link w:val="afc"/>
    <w:semiHidden/>
    <w:rsid w:val="00497599"/>
    <w:rPr>
      <w:b/>
      <w:bCs/>
      <w:lang w:eastAsia="ar-SA"/>
    </w:rPr>
  </w:style>
  <w:style w:type="numbering" w:customStyle="1" w:styleId="23">
    <w:name w:val="Нет списка2"/>
    <w:next w:val="a3"/>
    <w:uiPriority w:val="99"/>
    <w:semiHidden/>
    <w:unhideWhenUsed/>
    <w:rsid w:val="00BD0AEF"/>
  </w:style>
  <w:style w:type="paragraph" w:styleId="afe">
    <w:name w:val="Plain Text"/>
    <w:basedOn w:val="a"/>
    <w:link w:val="aff"/>
    <w:rsid w:val="00BD0AEF"/>
    <w:pPr>
      <w:suppressAutoHyphens w:val="0"/>
    </w:pPr>
    <w:rPr>
      <w:rFonts w:ascii="Courier New" w:eastAsia="Times New Roman" w:hAnsi="Courier New" w:cs="Times New Roman"/>
      <w:kern w:val="0"/>
      <w:sz w:val="20"/>
      <w:szCs w:val="20"/>
      <w:lang w:eastAsia="ru-RU" w:bidi="ar-SA"/>
    </w:rPr>
  </w:style>
  <w:style w:type="character" w:customStyle="1" w:styleId="aff">
    <w:name w:val="Текст Знак"/>
    <w:basedOn w:val="a1"/>
    <w:link w:val="afe"/>
    <w:rsid w:val="00BD0AEF"/>
    <w:rPr>
      <w:rFonts w:ascii="Courier New" w:hAnsi="Courier New"/>
    </w:rPr>
  </w:style>
  <w:style w:type="character" w:customStyle="1" w:styleId="FontStyle11">
    <w:name w:val="Font Style11"/>
    <w:basedOn w:val="a1"/>
    <w:uiPriority w:val="99"/>
    <w:rsid w:val="00BD0AEF"/>
    <w:rPr>
      <w:rFonts w:ascii="Times New Roman" w:hAnsi="Times New Roman" w:cs="Times New Roman"/>
      <w:sz w:val="26"/>
      <w:szCs w:val="26"/>
    </w:rPr>
  </w:style>
  <w:style w:type="table" w:customStyle="1" w:styleId="1a">
    <w:name w:val="Сетка таблицы1"/>
    <w:basedOn w:val="a2"/>
    <w:next w:val="af6"/>
    <w:uiPriority w:val="59"/>
    <w:rsid w:val="00BD0A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basedOn w:val="a1"/>
    <w:uiPriority w:val="99"/>
    <w:rsid w:val="00BD0AEF"/>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30077">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uppudp@mail.ru" TargetMode="Externa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49A88-0BF2-45E1-B257-DF8BAB6D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4071</Words>
  <Characters>23209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7</cp:revision>
  <cp:lastPrinted>2020-10-20T09:39:00Z</cp:lastPrinted>
  <dcterms:created xsi:type="dcterms:W3CDTF">2020-10-20T09:39:00Z</dcterms:created>
  <dcterms:modified xsi:type="dcterms:W3CDTF">2020-10-21T08:13:00Z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